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83" w:rsidRPr="001E65B5" w:rsidRDefault="000E6083" w:rsidP="000E6083">
      <w:pPr>
        <w:pStyle w:val="Virsraksts1"/>
        <w:numPr>
          <w:ilvl w:val="0"/>
          <w:numId w:val="0"/>
        </w:numPr>
        <w:jc w:val="center"/>
        <w:rPr>
          <w:szCs w:val="28"/>
        </w:rPr>
      </w:pPr>
      <w:bookmarkStart w:id="0" w:name="_GoBack"/>
      <w:bookmarkEnd w:id="0"/>
      <w:r w:rsidRPr="001E65B5">
        <w:rPr>
          <w:caps/>
          <w:noProof/>
          <w:szCs w:val="28"/>
          <w:lang w:eastAsia="lv-LV"/>
        </w:rPr>
        <w:drawing>
          <wp:inline distT="0" distB="0" distL="0" distR="0">
            <wp:extent cx="2108200" cy="990600"/>
            <wp:effectExtent l="0" t="0" r="0" b="0"/>
            <wp:docPr id="1" name="Picture 1" descr="LKK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K LOGO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990600"/>
                    </a:xfrm>
                    <a:prstGeom prst="rect">
                      <a:avLst/>
                    </a:prstGeom>
                    <a:noFill/>
                    <a:ln>
                      <a:noFill/>
                    </a:ln>
                  </pic:spPr>
                </pic:pic>
              </a:graphicData>
            </a:graphic>
          </wp:inline>
        </w:drawing>
      </w:r>
    </w:p>
    <w:p w:rsidR="000E6083" w:rsidRPr="001E65B5" w:rsidRDefault="000E6083" w:rsidP="000E6083">
      <w:pPr>
        <w:jc w:val="center"/>
        <w:rPr>
          <w:sz w:val="28"/>
          <w:szCs w:val="28"/>
          <w:lang w:val="lv-LV"/>
        </w:rPr>
      </w:pPr>
    </w:p>
    <w:p w:rsidR="000E6083" w:rsidRPr="001E65B5" w:rsidRDefault="000E6083" w:rsidP="000E6083">
      <w:pPr>
        <w:jc w:val="center"/>
        <w:rPr>
          <w:sz w:val="28"/>
          <w:szCs w:val="28"/>
          <w:lang w:val="lv-LV"/>
        </w:rPr>
      </w:pPr>
      <w:r w:rsidRPr="001E65B5">
        <w:rPr>
          <w:sz w:val="28"/>
          <w:szCs w:val="28"/>
          <w:lang w:val="lv-LV"/>
        </w:rPr>
        <w:t xml:space="preserve">LATVIJAS KULTŪRAS AKADĒMIJAS </w:t>
      </w:r>
    </w:p>
    <w:p w:rsidR="000E6083" w:rsidRPr="001E65B5" w:rsidRDefault="000E6083" w:rsidP="000E6083">
      <w:pPr>
        <w:jc w:val="center"/>
        <w:rPr>
          <w:sz w:val="28"/>
          <w:szCs w:val="28"/>
          <w:lang w:val="lv-LV"/>
        </w:rPr>
      </w:pPr>
      <w:r w:rsidRPr="001E65B5">
        <w:rPr>
          <w:sz w:val="28"/>
          <w:szCs w:val="28"/>
          <w:lang w:val="lv-LV"/>
        </w:rPr>
        <w:t>LATVIJAS KULTŪRAS KOLEDŽA</w:t>
      </w:r>
    </w:p>
    <w:p w:rsidR="00F73351" w:rsidRPr="001E65B5" w:rsidRDefault="00F73351">
      <w:pPr>
        <w:pStyle w:val="Parasts1"/>
        <w:jc w:val="center"/>
        <w:rPr>
          <w:sz w:val="28"/>
          <w:szCs w:val="28"/>
          <w:lang w:val="lv-LV"/>
        </w:rPr>
      </w:pPr>
    </w:p>
    <w:p w:rsidR="00F73351" w:rsidRPr="001E65B5" w:rsidRDefault="00F73351">
      <w:pPr>
        <w:pStyle w:val="Parasts1"/>
        <w:jc w:val="center"/>
        <w:rPr>
          <w:sz w:val="28"/>
          <w:szCs w:val="28"/>
          <w:lang w:val="lv-LV"/>
        </w:rPr>
      </w:pPr>
    </w:p>
    <w:p w:rsidR="00F73351" w:rsidRPr="001E65B5" w:rsidRDefault="00F73351">
      <w:pPr>
        <w:pStyle w:val="Parasts1"/>
        <w:jc w:val="center"/>
        <w:rPr>
          <w:sz w:val="28"/>
          <w:szCs w:val="28"/>
          <w:lang w:val="lv-LV"/>
        </w:rPr>
      </w:pPr>
    </w:p>
    <w:p w:rsidR="00F73351" w:rsidRPr="001E65B5" w:rsidRDefault="00F73351" w:rsidP="000E6083">
      <w:pPr>
        <w:pStyle w:val="Parasts1"/>
        <w:rPr>
          <w:sz w:val="28"/>
          <w:szCs w:val="28"/>
          <w:lang w:val="lv-LV"/>
        </w:rPr>
      </w:pPr>
    </w:p>
    <w:p w:rsidR="00F73351" w:rsidRPr="001E65B5" w:rsidRDefault="00F73351">
      <w:pPr>
        <w:pStyle w:val="Parasts1"/>
        <w:jc w:val="center"/>
        <w:rPr>
          <w:sz w:val="28"/>
          <w:szCs w:val="28"/>
          <w:lang w:val="lv-LV"/>
        </w:rPr>
      </w:pPr>
    </w:p>
    <w:p w:rsidR="00F73351" w:rsidRPr="001E65B5" w:rsidRDefault="00F73351">
      <w:pPr>
        <w:pStyle w:val="Parasts1"/>
        <w:jc w:val="center"/>
        <w:rPr>
          <w:sz w:val="28"/>
          <w:szCs w:val="28"/>
          <w:lang w:val="lv-LV"/>
        </w:rPr>
      </w:pPr>
    </w:p>
    <w:p w:rsidR="00F73351" w:rsidRPr="001E65B5" w:rsidRDefault="00F73351">
      <w:pPr>
        <w:pStyle w:val="Parasts1"/>
        <w:jc w:val="center"/>
        <w:rPr>
          <w:sz w:val="28"/>
          <w:szCs w:val="28"/>
          <w:lang w:val="lv-LV"/>
        </w:rPr>
      </w:pPr>
    </w:p>
    <w:p w:rsidR="00F73351" w:rsidRPr="001E65B5" w:rsidRDefault="00F73351">
      <w:pPr>
        <w:pStyle w:val="Parasts1"/>
        <w:jc w:val="center"/>
        <w:rPr>
          <w:sz w:val="28"/>
          <w:szCs w:val="28"/>
          <w:lang w:val="lv-LV"/>
        </w:rPr>
      </w:pPr>
    </w:p>
    <w:p w:rsidR="00F73351" w:rsidRPr="001E65B5" w:rsidRDefault="00F73351">
      <w:pPr>
        <w:pStyle w:val="Parasts1"/>
        <w:rPr>
          <w:sz w:val="36"/>
          <w:szCs w:val="36"/>
          <w:lang w:val="lv-LV"/>
        </w:rPr>
      </w:pPr>
    </w:p>
    <w:p w:rsidR="00F73351" w:rsidRPr="001E65B5" w:rsidRDefault="006B537F">
      <w:pPr>
        <w:pStyle w:val="Parasts1"/>
        <w:jc w:val="center"/>
        <w:rPr>
          <w:sz w:val="36"/>
          <w:szCs w:val="36"/>
          <w:lang w:val="lv-LV"/>
        </w:rPr>
      </w:pPr>
      <w:r w:rsidRPr="001E65B5">
        <w:rPr>
          <w:b w:val="0"/>
          <w:bCs w:val="0"/>
          <w:sz w:val="36"/>
          <w:szCs w:val="36"/>
          <w:lang w:val="lv-LV"/>
        </w:rPr>
        <w:t>Kursa darba izstrādes metodiskie norādījumi</w:t>
      </w:r>
      <w:r w:rsidRPr="001E65B5">
        <w:rPr>
          <w:sz w:val="36"/>
          <w:szCs w:val="36"/>
          <w:lang w:val="lv-LV"/>
        </w:rPr>
        <w:t xml:space="preserve"> </w:t>
      </w:r>
    </w:p>
    <w:p w:rsidR="00F73351" w:rsidRPr="001E65B5" w:rsidRDefault="00F73351">
      <w:pPr>
        <w:pStyle w:val="Parasts1"/>
        <w:jc w:val="center"/>
        <w:rPr>
          <w:sz w:val="36"/>
          <w:szCs w:val="36"/>
          <w:lang w:val="lv-LV"/>
        </w:rPr>
      </w:pPr>
    </w:p>
    <w:p w:rsidR="00C02F7B" w:rsidRPr="001E65B5" w:rsidRDefault="006B537F" w:rsidP="000E6083">
      <w:pPr>
        <w:pStyle w:val="Parasts1"/>
        <w:jc w:val="center"/>
        <w:rPr>
          <w:b w:val="0"/>
          <w:sz w:val="36"/>
          <w:szCs w:val="36"/>
          <w:lang w:val="lv-LV"/>
        </w:rPr>
      </w:pPr>
      <w:r w:rsidRPr="001E65B5">
        <w:rPr>
          <w:b w:val="0"/>
          <w:sz w:val="36"/>
          <w:szCs w:val="36"/>
          <w:lang w:val="lv-LV"/>
        </w:rPr>
        <w:t xml:space="preserve">Mākslas institūciju pārvaldība </w:t>
      </w:r>
    </w:p>
    <w:p w:rsidR="00F73351" w:rsidRPr="001E65B5" w:rsidRDefault="006B537F">
      <w:pPr>
        <w:pStyle w:val="Parasts1"/>
        <w:jc w:val="center"/>
        <w:rPr>
          <w:sz w:val="36"/>
          <w:szCs w:val="36"/>
          <w:lang w:val="lv-LV"/>
        </w:rPr>
      </w:pPr>
      <w:r w:rsidRPr="001E65B5">
        <w:rPr>
          <w:b w:val="0"/>
          <w:sz w:val="36"/>
          <w:szCs w:val="36"/>
          <w:lang w:val="lv-LV"/>
        </w:rPr>
        <w:t>Kultūras menedžeris ar specializāciju</w:t>
      </w:r>
    </w:p>
    <w:p w:rsidR="00F73351" w:rsidRPr="001E65B5" w:rsidRDefault="006B537F">
      <w:pPr>
        <w:pStyle w:val="Parasts1"/>
        <w:jc w:val="center"/>
        <w:rPr>
          <w:sz w:val="36"/>
          <w:szCs w:val="36"/>
          <w:lang w:val="lv-LV"/>
        </w:rPr>
      </w:pPr>
      <w:r w:rsidRPr="001E65B5">
        <w:rPr>
          <w:sz w:val="36"/>
          <w:szCs w:val="36"/>
          <w:lang w:val="lv-LV"/>
        </w:rPr>
        <w:t>Izrāžu tehnisk</w:t>
      </w:r>
      <w:r w:rsidR="00C02F7B" w:rsidRPr="001E65B5">
        <w:rPr>
          <w:sz w:val="36"/>
          <w:szCs w:val="36"/>
          <w:lang w:val="lv-LV"/>
        </w:rPr>
        <w:t>ajā</w:t>
      </w:r>
      <w:r w:rsidRPr="001E65B5">
        <w:rPr>
          <w:sz w:val="36"/>
          <w:szCs w:val="36"/>
          <w:lang w:val="lv-LV"/>
        </w:rPr>
        <w:t xml:space="preserve"> apskaņošan</w:t>
      </w:r>
      <w:r w:rsidR="00C02F7B" w:rsidRPr="001E65B5">
        <w:rPr>
          <w:sz w:val="36"/>
          <w:szCs w:val="36"/>
          <w:lang w:val="lv-LV"/>
        </w:rPr>
        <w:t>ā</w:t>
      </w: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F73351">
      <w:pPr>
        <w:pStyle w:val="Parasts1"/>
        <w:ind w:left="4320" w:firstLine="720"/>
        <w:jc w:val="both"/>
        <w:rPr>
          <w:lang w:val="lv-LV"/>
        </w:rPr>
      </w:pPr>
    </w:p>
    <w:p w:rsidR="00F73351" w:rsidRPr="001E65B5" w:rsidRDefault="00F73351">
      <w:pPr>
        <w:pStyle w:val="Parasts1"/>
        <w:ind w:left="4320" w:firstLine="720"/>
        <w:jc w:val="both"/>
        <w:rPr>
          <w:lang w:val="lv-LV"/>
        </w:rPr>
      </w:pPr>
    </w:p>
    <w:p w:rsidR="00F73351" w:rsidRPr="001E65B5" w:rsidRDefault="00F73351">
      <w:pPr>
        <w:pStyle w:val="Parasts1"/>
        <w:ind w:left="4320" w:firstLine="720"/>
        <w:jc w:val="both"/>
        <w:rPr>
          <w:lang w:val="lv-LV"/>
        </w:rPr>
      </w:pPr>
    </w:p>
    <w:p w:rsidR="00F73351" w:rsidRPr="001E65B5" w:rsidRDefault="00F73351">
      <w:pPr>
        <w:pStyle w:val="Parasts1"/>
        <w:ind w:left="4320" w:firstLine="720"/>
        <w:jc w:val="both"/>
        <w:rPr>
          <w:lang w:val="lv-LV"/>
        </w:rPr>
      </w:pPr>
    </w:p>
    <w:p w:rsidR="00F73351" w:rsidRPr="001E65B5" w:rsidRDefault="00F73351">
      <w:pPr>
        <w:pStyle w:val="Parasts1"/>
        <w:ind w:left="4320" w:firstLine="720"/>
        <w:jc w:val="both"/>
        <w:rPr>
          <w:lang w:val="lv-LV"/>
        </w:rPr>
      </w:pPr>
    </w:p>
    <w:p w:rsidR="00F73351" w:rsidRPr="001E65B5" w:rsidRDefault="00F73351">
      <w:pPr>
        <w:pStyle w:val="Parasts1"/>
        <w:ind w:left="4320" w:firstLine="720"/>
        <w:jc w:val="both"/>
        <w:rPr>
          <w:lang w:val="lv-LV"/>
        </w:rPr>
      </w:pPr>
    </w:p>
    <w:p w:rsidR="00F73351" w:rsidRPr="001E65B5" w:rsidRDefault="00F73351">
      <w:pPr>
        <w:pStyle w:val="Parasts1"/>
        <w:ind w:left="4320" w:firstLine="720"/>
        <w:jc w:val="both"/>
        <w:rPr>
          <w:lang w:val="lv-LV"/>
        </w:rPr>
      </w:pP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F73351">
      <w:pPr>
        <w:pStyle w:val="Parasts1"/>
        <w:jc w:val="both"/>
        <w:rPr>
          <w:sz w:val="28"/>
          <w:szCs w:val="28"/>
          <w:lang w:val="lv-LV"/>
        </w:rPr>
      </w:pPr>
    </w:p>
    <w:p w:rsidR="00F73351" w:rsidRPr="001E65B5" w:rsidRDefault="006B537F">
      <w:pPr>
        <w:pStyle w:val="Parasts1"/>
        <w:jc w:val="center"/>
        <w:rPr>
          <w:b w:val="0"/>
          <w:bCs w:val="0"/>
          <w:sz w:val="28"/>
          <w:szCs w:val="28"/>
          <w:lang w:val="lv-LV"/>
        </w:rPr>
      </w:pPr>
      <w:r w:rsidRPr="001E65B5">
        <w:rPr>
          <w:b w:val="0"/>
          <w:bCs w:val="0"/>
          <w:sz w:val="28"/>
          <w:szCs w:val="28"/>
          <w:lang w:val="lv-LV"/>
        </w:rPr>
        <w:t>Rīga, 201</w:t>
      </w:r>
      <w:r w:rsidR="001E65B5" w:rsidRPr="001E65B5">
        <w:rPr>
          <w:b w:val="0"/>
          <w:bCs w:val="0"/>
          <w:sz w:val="28"/>
          <w:szCs w:val="28"/>
          <w:lang w:val="lv-LV"/>
        </w:rPr>
        <w:t>8</w:t>
      </w:r>
    </w:p>
    <w:p w:rsidR="00F73351" w:rsidRPr="001E65B5" w:rsidRDefault="006B537F">
      <w:pPr>
        <w:pStyle w:val="Parasts1"/>
        <w:jc w:val="center"/>
        <w:rPr>
          <w:lang w:val="lv-LV"/>
        </w:rPr>
      </w:pPr>
      <w:r w:rsidRPr="001E65B5">
        <w:rPr>
          <w:rFonts w:ascii="Arial Unicode MS" w:hAnsi="Arial Unicode MS"/>
          <w:b w:val="0"/>
          <w:bCs w:val="0"/>
          <w:sz w:val="28"/>
          <w:szCs w:val="28"/>
          <w:lang w:val="lv-LV"/>
        </w:rPr>
        <w:br w:type="page"/>
      </w:r>
    </w:p>
    <w:p w:rsidR="00F73351" w:rsidRPr="001E65B5" w:rsidRDefault="006B537F">
      <w:pPr>
        <w:pStyle w:val="Parasts1"/>
        <w:jc w:val="center"/>
        <w:rPr>
          <w:sz w:val="24"/>
          <w:szCs w:val="24"/>
          <w:lang w:val="lv-LV"/>
        </w:rPr>
      </w:pPr>
      <w:r w:rsidRPr="001E65B5">
        <w:rPr>
          <w:sz w:val="24"/>
          <w:szCs w:val="24"/>
          <w:lang w:val="lv-LV"/>
        </w:rPr>
        <w:lastRenderedPageBreak/>
        <w:t>Saturs</w:t>
      </w:r>
    </w:p>
    <w:p w:rsidR="00F73351" w:rsidRPr="001E65B5" w:rsidRDefault="00F73351">
      <w:pPr>
        <w:pStyle w:val="Parasts1"/>
        <w:rPr>
          <w:sz w:val="24"/>
          <w:szCs w:val="24"/>
          <w:lang w:val="lv-LV"/>
        </w:rPr>
      </w:pPr>
    </w:p>
    <w:p w:rsidR="00F73351" w:rsidRPr="001E65B5" w:rsidRDefault="006B537F">
      <w:pPr>
        <w:pStyle w:val="Parasts1"/>
        <w:spacing w:line="360" w:lineRule="auto"/>
        <w:rPr>
          <w:b w:val="0"/>
          <w:bCs w:val="0"/>
          <w:sz w:val="24"/>
          <w:szCs w:val="24"/>
          <w:lang w:val="lv-LV"/>
        </w:rPr>
      </w:pPr>
      <w:r w:rsidRPr="001E65B5">
        <w:rPr>
          <w:b w:val="0"/>
          <w:bCs w:val="0"/>
          <w:sz w:val="24"/>
          <w:szCs w:val="24"/>
          <w:lang w:val="lv-LV"/>
        </w:rPr>
        <w:t>1.Vispārējie noteikumi ………………………………………………………………3</w:t>
      </w:r>
    </w:p>
    <w:p w:rsidR="00F73351" w:rsidRPr="001E65B5" w:rsidRDefault="006B537F">
      <w:pPr>
        <w:pStyle w:val="Parasts1"/>
        <w:spacing w:line="360" w:lineRule="auto"/>
        <w:rPr>
          <w:b w:val="0"/>
          <w:bCs w:val="0"/>
          <w:sz w:val="24"/>
          <w:szCs w:val="24"/>
          <w:lang w:val="lv-LV"/>
        </w:rPr>
      </w:pPr>
      <w:r w:rsidRPr="001E65B5">
        <w:rPr>
          <w:b w:val="0"/>
          <w:bCs w:val="0"/>
          <w:sz w:val="24"/>
          <w:szCs w:val="24"/>
          <w:lang w:val="lv-LV"/>
        </w:rPr>
        <w:t>2.Kursa darba norises un aizstāvēšanas kārtība …………………………………….. 3</w:t>
      </w:r>
    </w:p>
    <w:p w:rsidR="00F73351" w:rsidRPr="001E65B5" w:rsidRDefault="006B537F">
      <w:pPr>
        <w:pStyle w:val="Parasts1"/>
        <w:spacing w:line="360" w:lineRule="auto"/>
        <w:rPr>
          <w:b w:val="0"/>
          <w:bCs w:val="0"/>
          <w:sz w:val="24"/>
          <w:szCs w:val="24"/>
          <w:lang w:val="lv-LV"/>
        </w:rPr>
      </w:pPr>
      <w:r w:rsidRPr="001E65B5">
        <w:rPr>
          <w:b w:val="0"/>
          <w:bCs w:val="0"/>
          <w:sz w:val="24"/>
          <w:szCs w:val="24"/>
          <w:lang w:val="lv-LV"/>
        </w:rPr>
        <w:t>3. Kursa darba struktūra ……………………………………………………………..4</w:t>
      </w:r>
    </w:p>
    <w:p w:rsidR="00F73351" w:rsidRPr="001E65B5" w:rsidRDefault="006B537F">
      <w:pPr>
        <w:pStyle w:val="Parasts1"/>
        <w:spacing w:line="360" w:lineRule="auto"/>
        <w:rPr>
          <w:b w:val="0"/>
          <w:bCs w:val="0"/>
          <w:caps/>
          <w:sz w:val="24"/>
          <w:szCs w:val="24"/>
          <w:lang w:val="lv-LV"/>
        </w:rPr>
      </w:pPr>
      <w:r w:rsidRPr="001E65B5">
        <w:rPr>
          <w:b w:val="0"/>
          <w:bCs w:val="0"/>
          <w:sz w:val="24"/>
          <w:szCs w:val="24"/>
          <w:shd w:val="clear" w:color="auto" w:fill="FFFFFF"/>
          <w:lang w:val="lv-LV"/>
        </w:rPr>
        <w:t xml:space="preserve">4. </w:t>
      </w:r>
      <w:r w:rsidRPr="001E65B5">
        <w:rPr>
          <w:b w:val="0"/>
          <w:bCs w:val="0"/>
          <w:sz w:val="24"/>
          <w:szCs w:val="24"/>
          <w:lang w:val="lv-LV"/>
        </w:rPr>
        <w:t>Kursa darba noformēšana.</w:t>
      </w:r>
      <w:r w:rsidRPr="001E65B5">
        <w:rPr>
          <w:b w:val="0"/>
          <w:bCs w:val="0"/>
          <w:caps/>
          <w:sz w:val="24"/>
          <w:szCs w:val="24"/>
          <w:lang w:val="lv-LV"/>
        </w:rPr>
        <w:t xml:space="preserve"> </w:t>
      </w:r>
      <w:r w:rsidRPr="001E65B5">
        <w:rPr>
          <w:b w:val="0"/>
          <w:bCs w:val="0"/>
          <w:sz w:val="24"/>
          <w:szCs w:val="24"/>
          <w:lang w:val="lv-LV"/>
        </w:rPr>
        <w:t>………………………………………………………...</w:t>
      </w:r>
      <w:r w:rsidRPr="001E65B5">
        <w:rPr>
          <w:b w:val="0"/>
          <w:bCs w:val="0"/>
          <w:caps/>
          <w:sz w:val="24"/>
          <w:szCs w:val="24"/>
          <w:lang w:val="lv-LV"/>
        </w:rPr>
        <w:t>4</w:t>
      </w:r>
    </w:p>
    <w:p w:rsidR="00F73351" w:rsidRPr="001E65B5" w:rsidRDefault="006B537F">
      <w:pPr>
        <w:pStyle w:val="Parasts1"/>
        <w:keepNext/>
        <w:spacing w:line="360" w:lineRule="auto"/>
        <w:ind w:left="426"/>
        <w:outlineLvl w:val="1"/>
        <w:rPr>
          <w:b w:val="0"/>
          <w:bCs w:val="0"/>
          <w:sz w:val="24"/>
          <w:szCs w:val="24"/>
          <w:lang w:val="lv-LV"/>
        </w:rPr>
      </w:pPr>
      <w:r w:rsidRPr="001E65B5">
        <w:rPr>
          <w:b w:val="0"/>
          <w:bCs w:val="0"/>
          <w:sz w:val="24"/>
          <w:szCs w:val="24"/>
          <w:lang w:val="lv-LV"/>
        </w:rPr>
        <w:t>4.1.Teksta noformēšana……………………………………………………….... 4</w:t>
      </w:r>
    </w:p>
    <w:p w:rsidR="00F73351" w:rsidRPr="001E65B5" w:rsidRDefault="006B537F">
      <w:pPr>
        <w:pStyle w:val="Parasts1"/>
        <w:keepNext/>
        <w:spacing w:line="360" w:lineRule="auto"/>
        <w:ind w:left="426"/>
        <w:outlineLvl w:val="1"/>
        <w:rPr>
          <w:b w:val="0"/>
          <w:bCs w:val="0"/>
          <w:sz w:val="24"/>
          <w:szCs w:val="24"/>
          <w:lang w:val="lv-LV"/>
        </w:rPr>
      </w:pPr>
      <w:r w:rsidRPr="001E65B5">
        <w:rPr>
          <w:b w:val="0"/>
          <w:bCs w:val="0"/>
          <w:sz w:val="24"/>
          <w:szCs w:val="24"/>
          <w:lang w:val="lv-LV"/>
        </w:rPr>
        <w:t>4.2.Nodaļu noformēšana …………………………………………………….......5</w:t>
      </w:r>
    </w:p>
    <w:p w:rsidR="00F73351" w:rsidRPr="001E65B5" w:rsidRDefault="006B537F">
      <w:pPr>
        <w:pStyle w:val="Parasts1"/>
        <w:spacing w:line="360" w:lineRule="auto"/>
        <w:ind w:left="426"/>
        <w:rPr>
          <w:b w:val="0"/>
          <w:bCs w:val="0"/>
          <w:sz w:val="24"/>
          <w:szCs w:val="24"/>
          <w:lang w:val="lv-LV"/>
        </w:rPr>
      </w:pPr>
      <w:r w:rsidRPr="001E65B5">
        <w:rPr>
          <w:b w:val="0"/>
          <w:bCs w:val="0"/>
          <w:sz w:val="24"/>
          <w:szCs w:val="24"/>
          <w:lang w:val="lv-LV"/>
        </w:rPr>
        <w:t>4.3. Ilustratīvā materiāla noformēšana ………………………</w:t>
      </w:r>
      <w:r w:rsidR="00C306A5" w:rsidRPr="001E65B5">
        <w:rPr>
          <w:b w:val="0"/>
          <w:bCs w:val="0"/>
          <w:sz w:val="24"/>
          <w:szCs w:val="24"/>
          <w:lang w:val="lv-LV"/>
        </w:rPr>
        <w:t>.</w:t>
      </w:r>
      <w:r w:rsidRPr="001E65B5">
        <w:rPr>
          <w:b w:val="0"/>
          <w:bCs w:val="0"/>
          <w:sz w:val="24"/>
          <w:szCs w:val="24"/>
          <w:lang w:val="lv-LV"/>
        </w:rPr>
        <w:t>………………….5</w:t>
      </w:r>
    </w:p>
    <w:p w:rsidR="00F73351" w:rsidRPr="001E65B5" w:rsidRDefault="006B537F">
      <w:pPr>
        <w:pStyle w:val="Parasts1"/>
        <w:spacing w:line="360" w:lineRule="auto"/>
        <w:ind w:left="426"/>
        <w:rPr>
          <w:b w:val="0"/>
          <w:bCs w:val="0"/>
          <w:sz w:val="24"/>
          <w:szCs w:val="24"/>
          <w:lang w:val="lv-LV"/>
        </w:rPr>
      </w:pPr>
      <w:r w:rsidRPr="001E65B5">
        <w:rPr>
          <w:b w:val="0"/>
          <w:bCs w:val="0"/>
          <w:sz w:val="24"/>
          <w:szCs w:val="24"/>
          <w:lang w:val="lv-LV"/>
        </w:rPr>
        <w:t>4.4. Citātu un atsauču noformēšana …………………………</w:t>
      </w:r>
      <w:r w:rsidR="00C306A5" w:rsidRPr="001E65B5">
        <w:rPr>
          <w:b w:val="0"/>
          <w:bCs w:val="0"/>
          <w:sz w:val="24"/>
          <w:szCs w:val="24"/>
          <w:lang w:val="lv-LV"/>
        </w:rPr>
        <w:t>.</w:t>
      </w:r>
      <w:r w:rsidRPr="001E65B5">
        <w:rPr>
          <w:b w:val="0"/>
          <w:bCs w:val="0"/>
          <w:sz w:val="24"/>
          <w:szCs w:val="24"/>
          <w:lang w:val="lv-LV"/>
        </w:rPr>
        <w:t>………………….6</w:t>
      </w:r>
    </w:p>
    <w:p w:rsidR="00F73351" w:rsidRPr="001E65B5" w:rsidRDefault="00C306A5" w:rsidP="004C6288">
      <w:pPr>
        <w:pStyle w:val="Sarakstarindkopa1"/>
        <w:keepNext/>
        <w:tabs>
          <w:tab w:val="left" w:pos="1418"/>
        </w:tabs>
        <w:spacing w:line="360" w:lineRule="auto"/>
        <w:outlineLvl w:val="1"/>
        <w:rPr>
          <w:b w:val="0"/>
          <w:bCs w:val="0"/>
          <w:sz w:val="24"/>
          <w:szCs w:val="24"/>
          <w:lang w:val="lv-LV"/>
        </w:rPr>
      </w:pPr>
      <w:r w:rsidRPr="001E65B5">
        <w:rPr>
          <w:b w:val="0"/>
          <w:bCs w:val="0"/>
          <w:sz w:val="24"/>
          <w:szCs w:val="24"/>
          <w:lang w:val="lv-LV"/>
        </w:rPr>
        <w:t xml:space="preserve">4.4.1. </w:t>
      </w:r>
      <w:r w:rsidR="006B537F" w:rsidRPr="001E65B5">
        <w:rPr>
          <w:b w:val="0"/>
          <w:bCs w:val="0"/>
          <w:sz w:val="24"/>
          <w:szCs w:val="24"/>
          <w:lang w:val="lv-LV"/>
        </w:rPr>
        <w:t>Atsauce tekstā ……………………</w:t>
      </w:r>
      <w:r w:rsidRPr="001E65B5">
        <w:rPr>
          <w:b w:val="0"/>
          <w:bCs w:val="0"/>
          <w:sz w:val="24"/>
          <w:szCs w:val="24"/>
          <w:lang w:val="lv-LV"/>
        </w:rPr>
        <w:t>.</w:t>
      </w:r>
      <w:r w:rsidR="006B537F" w:rsidRPr="001E65B5">
        <w:rPr>
          <w:b w:val="0"/>
          <w:bCs w:val="0"/>
          <w:sz w:val="24"/>
          <w:szCs w:val="24"/>
          <w:lang w:val="lv-LV"/>
        </w:rPr>
        <w:t>………………</w:t>
      </w:r>
      <w:r w:rsidRPr="001E65B5">
        <w:rPr>
          <w:b w:val="0"/>
          <w:bCs w:val="0"/>
          <w:sz w:val="24"/>
          <w:szCs w:val="24"/>
          <w:lang w:val="lv-LV"/>
        </w:rPr>
        <w:t>.</w:t>
      </w:r>
      <w:r w:rsidR="006B537F" w:rsidRPr="001E65B5">
        <w:rPr>
          <w:b w:val="0"/>
          <w:bCs w:val="0"/>
          <w:sz w:val="24"/>
          <w:szCs w:val="24"/>
          <w:lang w:val="lv-LV"/>
        </w:rPr>
        <w:t>…………………..7</w:t>
      </w:r>
    </w:p>
    <w:p w:rsidR="00F73351" w:rsidRPr="001E65B5" w:rsidRDefault="00C306A5" w:rsidP="00C306A5">
      <w:pPr>
        <w:pStyle w:val="Sarakstarindkopa1"/>
        <w:keepNext/>
        <w:tabs>
          <w:tab w:val="left" w:pos="1418"/>
        </w:tabs>
        <w:spacing w:line="360" w:lineRule="auto"/>
        <w:outlineLvl w:val="1"/>
        <w:rPr>
          <w:b w:val="0"/>
          <w:bCs w:val="0"/>
          <w:sz w:val="24"/>
          <w:szCs w:val="24"/>
          <w:lang w:val="lv-LV"/>
        </w:rPr>
      </w:pPr>
      <w:r w:rsidRPr="001E65B5">
        <w:rPr>
          <w:b w:val="0"/>
          <w:bCs w:val="0"/>
          <w:sz w:val="24"/>
          <w:szCs w:val="24"/>
          <w:lang w:val="lv-LV"/>
        </w:rPr>
        <w:t xml:space="preserve">4.4.2. </w:t>
      </w:r>
      <w:r w:rsidR="006B537F" w:rsidRPr="001E65B5">
        <w:rPr>
          <w:b w:val="0"/>
          <w:bCs w:val="0"/>
          <w:sz w:val="24"/>
          <w:szCs w:val="24"/>
          <w:lang w:val="lv-LV"/>
        </w:rPr>
        <w:t>Atsauce literatūras sarakstā ……………………</w:t>
      </w:r>
      <w:r w:rsidRPr="001E65B5">
        <w:rPr>
          <w:b w:val="0"/>
          <w:bCs w:val="0"/>
          <w:sz w:val="24"/>
          <w:szCs w:val="24"/>
          <w:lang w:val="lv-LV"/>
        </w:rPr>
        <w:t>..</w:t>
      </w:r>
      <w:r w:rsidR="006B537F" w:rsidRPr="001E65B5">
        <w:rPr>
          <w:b w:val="0"/>
          <w:bCs w:val="0"/>
          <w:sz w:val="24"/>
          <w:szCs w:val="24"/>
          <w:lang w:val="lv-LV"/>
        </w:rPr>
        <w:t>…</w:t>
      </w:r>
      <w:r w:rsidRPr="001E65B5">
        <w:rPr>
          <w:b w:val="0"/>
          <w:bCs w:val="0"/>
          <w:sz w:val="24"/>
          <w:szCs w:val="24"/>
          <w:lang w:val="lv-LV"/>
        </w:rPr>
        <w:t>.</w:t>
      </w:r>
      <w:r w:rsidR="006B537F" w:rsidRPr="001E65B5">
        <w:rPr>
          <w:b w:val="0"/>
          <w:bCs w:val="0"/>
          <w:sz w:val="24"/>
          <w:szCs w:val="24"/>
          <w:lang w:val="lv-LV"/>
        </w:rPr>
        <w:t>………………….8</w:t>
      </w:r>
    </w:p>
    <w:p w:rsidR="00F73351" w:rsidRPr="001E65B5" w:rsidRDefault="006B537F">
      <w:pPr>
        <w:pStyle w:val="Parasts1"/>
        <w:keepNext/>
        <w:spacing w:line="360" w:lineRule="auto"/>
        <w:ind w:left="426"/>
        <w:outlineLvl w:val="1"/>
        <w:rPr>
          <w:b w:val="0"/>
          <w:bCs w:val="0"/>
          <w:sz w:val="24"/>
          <w:szCs w:val="24"/>
          <w:lang w:val="lv-LV"/>
        </w:rPr>
      </w:pPr>
      <w:r w:rsidRPr="001E65B5">
        <w:rPr>
          <w:b w:val="0"/>
          <w:bCs w:val="0"/>
          <w:sz w:val="24"/>
          <w:szCs w:val="24"/>
          <w:lang w:val="lv-LV"/>
        </w:rPr>
        <w:t>4.5. Pielikumu noformēšana …………………………………</w:t>
      </w:r>
      <w:r w:rsidR="00C306A5" w:rsidRPr="001E65B5">
        <w:rPr>
          <w:b w:val="0"/>
          <w:bCs w:val="0"/>
          <w:sz w:val="24"/>
          <w:szCs w:val="24"/>
          <w:lang w:val="lv-LV"/>
        </w:rPr>
        <w:t>.</w:t>
      </w:r>
      <w:r w:rsidRPr="001E65B5">
        <w:rPr>
          <w:b w:val="0"/>
          <w:bCs w:val="0"/>
          <w:sz w:val="24"/>
          <w:szCs w:val="24"/>
          <w:lang w:val="lv-LV"/>
        </w:rPr>
        <w:t>………………....9</w:t>
      </w:r>
    </w:p>
    <w:p w:rsidR="00F73351" w:rsidRPr="001E65B5" w:rsidRDefault="006B537F">
      <w:pPr>
        <w:pStyle w:val="Parasts1"/>
        <w:spacing w:line="360" w:lineRule="auto"/>
        <w:rPr>
          <w:b w:val="0"/>
          <w:bCs w:val="0"/>
          <w:sz w:val="24"/>
          <w:szCs w:val="24"/>
          <w:lang w:val="lv-LV"/>
        </w:rPr>
      </w:pPr>
      <w:r w:rsidRPr="001E65B5">
        <w:rPr>
          <w:b w:val="0"/>
          <w:bCs w:val="0"/>
          <w:sz w:val="24"/>
          <w:szCs w:val="24"/>
          <w:lang w:val="lv-LV"/>
        </w:rPr>
        <w:t>5. Kursa darba vērtēšanas kritēriji ………………………………</w:t>
      </w:r>
      <w:r w:rsidR="00C306A5" w:rsidRPr="001E65B5">
        <w:rPr>
          <w:b w:val="0"/>
          <w:bCs w:val="0"/>
          <w:sz w:val="24"/>
          <w:szCs w:val="24"/>
          <w:lang w:val="lv-LV"/>
        </w:rPr>
        <w:t>.</w:t>
      </w:r>
      <w:r w:rsidRPr="001E65B5">
        <w:rPr>
          <w:b w:val="0"/>
          <w:bCs w:val="0"/>
          <w:sz w:val="24"/>
          <w:szCs w:val="24"/>
          <w:lang w:val="lv-LV"/>
        </w:rPr>
        <w:t>…………………..9</w:t>
      </w:r>
    </w:p>
    <w:p w:rsidR="00F73351" w:rsidRPr="001E65B5" w:rsidRDefault="006B537F">
      <w:pPr>
        <w:pStyle w:val="Parasts1"/>
        <w:tabs>
          <w:tab w:val="left" w:pos="426"/>
        </w:tabs>
        <w:spacing w:line="360" w:lineRule="auto"/>
        <w:ind w:left="426"/>
        <w:rPr>
          <w:b w:val="0"/>
          <w:bCs w:val="0"/>
          <w:sz w:val="24"/>
          <w:szCs w:val="24"/>
          <w:lang w:val="lv-LV"/>
        </w:rPr>
      </w:pPr>
      <w:r w:rsidRPr="001E65B5">
        <w:rPr>
          <w:b w:val="0"/>
          <w:bCs w:val="0"/>
          <w:sz w:val="24"/>
          <w:szCs w:val="24"/>
          <w:lang w:val="lv-LV"/>
        </w:rPr>
        <w:t>5.1. Vispārīgie kritēriji ……………………………………………………….....9</w:t>
      </w:r>
    </w:p>
    <w:p w:rsidR="00F73351" w:rsidRPr="001E65B5" w:rsidRDefault="006B537F">
      <w:pPr>
        <w:pStyle w:val="Parasts1"/>
        <w:tabs>
          <w:tab w:val="left" w:pos="360"/>
          <w:tab w:val="left" w:pos="426"/>
        </w:tabs>
        <w:spacing w:line="360" w:lineRule="auto"/>
        <w:ind w:left="426"/>
        <w:rPr>
          <w:b w:val="0"/>
          <w:bCs w:val="0"/>
          <w:sz w:val="24"/>
          <w:szCs w:val="24"/>
          <w:lang w:val="lv-LV"/>
        </w:rPr>
      </w:pPr>
      <w:r w:rsidRPr="001E65B5">
        <w:rPr>
          <w:b w:val="0"/>
          <w:bCs w:val="0"/>
          <w:sz w:val="24"/>
          <w:szCs w:val="24"/>
          <w:lang w:val="lv-LV"/>
        </w:rPr>
        <w:t>5.2. Zinātniski pētnieciskās kompetences ………………………………………10</w:t>
      </w:r>
    </w:p>
    <w:p w:rsidR="00F73351" w:rsidRPr="001E65B5" w:rsidRDefault="006B537F">
      <w:pPr>
        <w:pStyle w:val="Parasts1"/>
        <w:tabs>
          <w:tab w:val="left" w:pos="426"/>
        </w:tabs>
        <w:spacing w:line="360" w:lineRule="auto"/>
        <w:ind w:left="426"/>
        <w:rPr>
          <w:b w:val="0"/>
          <w:bCs w:val="0"/>
          <w:sz w:val="24"/>
          <w:szCs w:val="24"/>
          <w:lang w:val="lv-LV"/>
        </w:rPr>
      </w:pPr>
      <w:r w:rsidRPr="001E65B5">
        <w:rPr>
          <w:b w:val="0"/>
          <w:bCs w:val="0"/>
          <w:sz w:val="24"/>
          <w:szCs w:val="24"/>
          <w:lang w:val="lv-LV"/>
        </w:rPr>
        <w:t>5.3. Kursa darba teorētiskā daļa ………………………………………………..10</w:t>
      </w:r>
    </w:p>
    <w:p w:rsidR="00F73351" w:rsidRPr="001E65B5" w:rsidRDefault="006B537F">
      <w:pPr>
        <w:pStyle w:val="Parasts1"/>
        <w:tabs>
          <w:tab w:val="left" w:pos="426"/>
        </w:tabs>
        <w:spacing w:line="360" w:lineRule="auto"/>
        <w:ind w:left="426"/>
        <w:rPr>
          <w:b w:val="0"/>
          <w:bCs w:val="0"/>
          <w:sz w:val="24"/>
          <w:szCs w:val="24"/>
          <w:lang w:val="lv-LV"/>
        </w:rPr>
      </w:pPr>
      <w:r w:rsidRPr="001E65B5">
        <w:rPr>
          <w:b w:val="0"/>
          <w:bCs w:val="0"/>
          <w:sz w:val="24"/>
          <w:szCs w:val="24"/>
          <w:lang w:val="lv-LV"/>
        </w:rPr>
        <w:t>5.4. Kursa darba praktiskā daļa ………………………………………………...10</w:t>
      </w:r>
    </w:p>
    <w:p w:rsidR="00F73351" w:rsidRPr="001E65B5" w:rsidRDefault="006B537F">
      <w:pPr>
        <w:pStyle w:val="Parasts1"/>
        <w:tabs>
          <w:tab w:val="left" w:pos="426"/>
        </w:tabs>
        <w:spacing w:line="360" w:lineRule="auto"/>
        <w:ind w:left="426"/>
        <w:rPr>
          <w:b w:val="0"/>
          <w:bCs w:val="0"/>
          <w:sz w:val="24"/>
          <w:szCs w:val="24"/>
          <w:lang w:val="lv-LV"/>
        </w:rPr>
      </w:pPr>
      <w:r w:rsidRPr="001E65B5">
        <w:rPr>
          <w:b w:val="0"/>
          <w:bCs w:val="0"/>
          <w:sz w:val="24"/>
          <w:szCs w:val="24"/>
          <w:lang w:val="lv-LV"/>
        </w:rPr>
        <w:t>5.5. Kursa darba aizstāvēšana ……………………………………………….....10</w:t>
      </w:r>
    </w:p>
    <w:p w:rsidR="00F73351" w:rsidRPr="001E65B5" w:rsidRDefault="006B537F">
      <w:pPr>
        <w:pStyle w:val="Parasts1"/>
        <w:tabs>
          <w:tab w:val="left" w:pos="426"/>
        </w:tabs>
        <w:spacing w:line="360" w:lineRule="auto"/>
        <w:rPr>
          <w:b w:val="0"/>
          <w:bCs w:val="0"/>
          <w:sz w:val="24"/>
          <w:szCs w:val="24"/>
          <w:lang w:val="lv-LV"/>
        </w:rPr>
      </w:pPr>
      <w:r w:rsidRPr="001E65B5">
        <w:rPr>
          <w:b w:val="0"/>
          <w:bCs w:val="0"/>
          <w:sz w:val="24"/>
          <w:szCs w:val="24"/>
          <w:lang w:val="lv-LV"/>
        </w:rPr>
        <w:t>Pielikumi ……………………………………………………………………………11</w:t>
      </w:r>
    </w:p>
    <w:p w:rsidR="00F73351" w:rsidRPr="001E65B5" w:rsidRDefault="006B537F">
      <w:pPr>
        <w:pStyle w:val="Parasts1"/>
        <w:tabs>
          <w:tab w:val="left" w:pos="426"/>
        </w:tabs>
        <w:spacing w:line="360" w:lineRule="auto"/>
        <w:ind w:left="426"/>
        <w:rPr>
          <w:b w:val="0"/>
          <w:bCs w:val="0"/>
          <w:sz w:val="24"/>
          <w:szCs w:val="24"/>
          <w:lang w:val="lv-LV"/>
        </w:rPr>
      </w:pPr>
      <w:r w:rsidRPr="001E65B5">
        <w:rPr>
          <w:b w:val="0"/>
          <w:bCs w:val="0"/>
          <w:sz w:val="24"/>
          <w:szCs w:val="24"/>
          <w:lang w:val="lv-LV"/>
        </w:rPr>
        <w:t>1.pielikums Titullapa ……………………………………………………….….12</w:t>
      </w:r>
    </w:p>
    <w:p w:rsidR="00F73351" w:rsidRPr="001E65B5" w:rsidRDefault="006B537F">
      <w:pPr>
        <w:pStyle w:val="Parasts1"/>
        <w:ind w:left="426"/>
        <w:rPr>
          <w:b w:val="0"/>
          <w:bCs w:val="0"/>
          <w:sz w:val="24"/>
          <w:szCs w:val="24"/>
          <w:lang w:val="lv-LV"/>
        </w:rPr>
      </w:pPr>
      <w:r w:rsidRPr="001E65B5">
        <w:rPr>
          <w:b w:val="0"/>
          <w:bCs w:val="0"/>
          <w:sz w:val="24"/>
          <w:szCs w:val="24"/>
          <w:lang w:val="lv-LV"/>
        </w:rPr>
        <w:t>2.pielikums Galvojuma lapa ……………………………………………….…..13</w:t>
      </w:r>
    </w:p>
    <w:p w:rsidR="00F73351" w:rsidRPr="001E65B5" w:rsidRDefault="00F73351">
      <w:pPr>
        <w:pStyle w:val="Parasts1"/>
        <w:tabs>
          <w:tab w:val="left" w:pos="426"/>
        </w:tabs>
        <w:spacing w:line="360" w:lineRule="auto"/>
        <w:rPr>
          <w:b w:val="0"/>
          <w:bCs w:val="0"/>
          <w:sz w:val="24"/>
          <w:szCs w:val="24"/>
          <w:lang w:val="lv-LV"/>
        </w:rPr>
      </w:pPr>
    </w:p>
    <w:p w:rsidR="00F73351" w:rsidRPr="001E65B5" w:rsidRDefault="006B537F">
      <w:pPr>
        <w:pStyle w:val="Parasts1"/>
        <w:jc w:val="center"/>
        <w:rPr>
          <w:lang w:val="lv-LV"/>
        </w:rPr>
      </w:pPr>
      <w:r w:rsidRPr="001E65B5">
        <w:rPr>
          <w:rFonts w:ascii="Arial Unicode MS" w:hAnsi="Arial Unicode MS"/>
          <w:b w:val="0"/>
          <w:bCs w:val="0"/>
          <w:sz w:val="28"/>
          <w:szCs w:val="28"/>
          <w:lang w:val="lv-LV"/>
        </w:rPr>
        <w:br w:type="page"/>
      </w:r>
    </w:p>
    <w:p w:rsidR="00F73351" w:rsidRPr="001E65B5" w:rsidRDefault="006B537F">
      <w:pPr>
        <w:pStyle w:val="Parasts1"/>
        <w:numPr>
          <w:ilvl w:val="0"/>
          <w:numId w:val="4"/>
        </w:numPr>
        <w:jc w:val="center"/>
        <w:rPr>
          <w:sz w:val="24"/>
          <w:szCs w:val="24"/>
          <w:lang w:val="lv-LV"/>
        </w:rPr>
      </w:pPr>
      <w:r w:rsidRPr="001E65B5">
        <w:rPr>
          <w:sz w:val="24"/>
          <w:szCs w:val="24"/>
          <w:lang w:val="lv-LV"/>
        </w:rPr>
        <w:lastRenderedPageBreak/>
        <w:t>Vispārējie noteikumi</w:t>
      </w:r>
    </w:p>
    <w:p w:rsidR="00F73351" w:rsidRPr="001E65B5" w:rsidRDefault="00F73351">
      <w:pPr>
        <w:pStyle w:val="Parasts1"/>
        <w:jc w:val="both"/>
        <w:rPr>
          <w:b w:val="0"/>
          <w:bCs w:val="0"/>
          <w:sz w:val="24"/>
          <w:szCs w:val="24"/>
          <w:lang w:val="lv-LV"/>
        </w:rPr>
      </w:pP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Kursa darbs</w:t>
      </w:r>
      <w:r w:rsidR="006D5D2B">
        <w:rPr>
          <w:b w:val="0"/>
          <w:bCs w:val="0"/>
          <w:sz w:val="24"/>
          <w:szCs w:val="24"/>
          <w:lang w:val="lv-LV"/>
        </w:rPr>
        <w:t xml:space="preserve"> </w:t>
      </w:r>
      <w:r w:rsidR="006D5D2B" w:rsidRPr="001E65B5">
        <w:rPr>
          <w:b w:val="0"/>
          <w:bCs w:val="0"/>
          <w:sz w:val="24"/>
          <w:szCs w:val="24"/>
          <w:lang w:val="lv-LV"/>
        </w:rPr>
        <w:t>izrāžu tehniskā</w:t>
      </w:r>
      <w:r w:rsidR="006D5D2B">
        <w:rPr>
          <w:b w:val="0"/>
          <w:bCs w:val="0"/>
          <w:sz w:val="24"/>
          <w:szCs w:val="24"/>
          <w:lang w:val="lv-LV"/>
        </w:rPr>
        <w:t>s</w:t>
      </w:r>
      <w:r w:rsidR="006D5D2B" w:rsidRPr="001E65B5">
        <w:rPr>
          <w:b w:val="0"/>
          <w:bCs w:val="0"/>
          <w:sz w:val="24"/>
          <w:szCs w:val="24"/>
          <w:lang w:val="lv-LV"/>
        </w:rPr>
        <w:t xml:space="preserve"> apskaņošana</w:t>
      </w:r>
      <w:r w:rsidR="006D5D2B">
        <w:rPr>
          <w:b w:val="0"/>
          <w:bCs w:val="0"/>
          <w:sz w:val="24"/>
          <w:szCs w:val="24"/>
          <w:lang w:val="lv-LV"/>
        </w:rPr>
        <w:t>s</w:t>
      </w:r>
      <w:r w:rsidRPr="001E65B5">
        <w:rPr>
          <w:b w:val="0"/>
          <w:bCs w:val="0"/>
          <w:sz w:val="24"/>
          <w:szCs w:val="24"/>
          <w:lang w:val="lv-LV"/>
        </w:rPr>
        <w:t xml:space="preserve"> specializācijā ir pārbaudījums, kurā notiek prasmju un teorētisko zināšanu pārbaude, kas nepieciešamas specializācijas apakšprogrammas pamatuzdevumu sekmīgai izpildei.</w:t>
      </w: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Kursa darbs</w:t>
      </w:r>
      <w:r w:rsidRPr="001E65B5">
        <w:rPr>
          <w:b w:val="0"/>
          <w:bCs w:val="0"/>
          <w:color w:val="FF0000"/>
          <w:sz w:val="24"/>
          <w:szCs w:val="24"/>
          <w:u w:color="FF0000"/>
          <w:lang w:val="lv-LV"/>
        </w:rPr>
        <w:t xml:space="preserve"> </w:t>
      </w:r>
      <w:r w:rsidR="006D5D2B" w:rsidRPr="001E65B5">
        <w:rPr>
          <w:b w:val="0"/>
          <w:bCs w:val="0"/>
          <w:sz w:val="24"/>
          <w:szCs w:val="24"/>
          <w:lang w:val="lv-LV"/>
        </w:rPr>
        <w:t>izrāžu tehniskā</w:t>
      </w:r>
      <w:r w:rsidR="006D5D2B">
        <w:rPr>
          <w:b w:val="0"/>
          <w:bCs w:val="0"/>
          <w:sz w:val="24"/>
          <w:szCs w:val="24"/>
          <w:lang w:val="lv-LV"/>
        </w:rPr>
        <w:t>s</w:t>
      </w:r>
      <w:r w:rsidR="006D5D2B" w:rsidRPr="001E65B5">
        <w:rPr>
          <w:b w:val="0"/>
          <w:bCs w:val="0"/>
          <w:sz w:val="24"/>
          <w:szCs w:val="24"/>
          <w:lang w:val="lv-LV"/>
        </w:rPr>
        <w:t xml:space="preserve"> apskaņošana </w:t>
      </w:r>
      <w:r w:rsidRPr="001E65B5">
        <w:rPr>
          <w:b w:val="0"/>
          <w:bCs w:val="0"/>
          <w:sz w:val="24"/>
          <w:szCs w:val="24"/>
          <w:lang w:val="lv-LV"/>
        </w:rPr>
        <w:t>specializācijā ir patstāvīgi sagatavots un realizēts apskaņošanas uzstādījuma projekts (nepieciešamo skaņas sistēmu un citu atbilstošo komponentu apraksts teātra izrādei, koncertam, pasākumam).</w:t>
      </w: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Kursa darba mērķis ir novērtēt studenta</w:t>
      </w:r>
      <w:r w:rsidR="001E65B5">
        <w:rPr>
          <w:b w:val="0"/>
          <w:bCs w:val="0"/>
          <w:sz w:val="24"/>
          <w:szCs w:val="24"/>
          <w:lang w:val="lv-LV"/>
        </w:rPr>
        <w:t xml:space="preserve"> </w:t>
      </w:r>
      <w:r w:rsidRPr="001E65B5">
        <w:rPr>
          <w:b w:val="0"/>
          <w:bCs w:val="0"/>
          <w:sz w:val="24"/>
          <w:szCs w:val="24"/>
          <w:lang w:val="lv-LV"/>
        </w:rPr>
        <w:t>profesionalitāti, pielietojot specializācijas</w:t>
      </w:r>
      <w:r w:rsidR="006D5D2B">
        <w:rPr>
          <w:b w:val="0"/>
          <w:bCs w:val="0"/>
          <w:sz w:val="24"/>
          <w:szCs w:val="24"/>
          <w:lang w:val="lv-LV"/>
        </w:rPr>
        <w:t xml:space="preserve"> studiju kursos</w:t>
      </w:r>
      <w:r w:rsidRPr="001E65B5">
        <w:rPr>
          <w:b w:val="0"/>
          <w:bCs w:val="0"/>
          <w:sz w:val="24"/>
          <w:szCs w:val="24"/>
          <w:lang w:val="lv-LV"/>
        </w:rPr>
        <w:t xml:space="preserve"> apgūtās prasmes kursa darba realizācijā.</w:t>
      </w: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Kursa</w:t>
      </w:r>
      <w:r w:rsidRPr="001E65B5">
        <w:rPr>
          <w:b w:val="0"/>
          <w:bCs w:val="0"/>
          <w:color w:val="FF0000"/>
          <w:sz w:val="24"/>
          <w:szCs w:val="24"/>
          <w:u w:color="FF0000"/>
          <w:lang w:val="lv-LV"/>
        </w:rPr>
        <w:t xml:space="preserve"> </w:t>
      </w:r>
      <w:r w:rsidRPr="001E65B5">
        <w:rPr>
          <w:b w:val="0"/>
          <w:bCs w:val="0"/>
          <w:sz w:val="24"/>
          <w:szCs w:val="24"/>
          <w:lang w:val="lv-LV"/>
        </w:rPr>
        <w:t>darbs specializācijā sevī ietver teorētisko daļu (projekts un tā apraksts, darba gaitas dokumentācija) un praktisko daļu (apskaņošanas projekta</w:t>
      </w:r>
      <w:r w:rsidR="001E65B5">
        <w:rPr>
          <w:b w:val="0"/>
          <w:bCs w:val="0"/>
          <w:sz w:val="24"/>
          <w:szCs w:val="24"/>
          <w:lang w:val="lv-LV"/>
        </w:rPr>
        <w:t xml:space="preserve"> </w:t>
      </w:r>
      <w:r w:rsidRPr="001E65B5">
        <w:rPr>
          <w:b w:val="0"/>
          <w:bCs w:val="0"/>
          <w:sz w:val="24"/>
          <w:szCs w:val="24"/>
          <w:lang w:val="lv-LV"/>
        </w:rPr>
        <w:t>realizācija).</w:t>
      </w:r>
    </w:p>
    <w:p w:rsidR="00F73351" w:rsidRPr="001E65B5" w:rsidRDefault="006D5D2B">
      <w:pPr>
        <w:pStyle w:val="Parasts1"/>
        <w:numPr>
          <w:ilvl w:val="1"/>
          <w:numId w:val="6"/>
        </w:numPr>
        <w:spacing w:before="120" w:after="120"/>
        <w:jc w:val="both"/>
        <w:rPr>
          <w:b w:val="0"/>
          <w:bCs w:val="0"/>
          <w:sz w:val="24"/>
          <w:szCs w:val="24"/>
          <w:lang w:val="lv-LV"/>
        </w:rPr>
      </w:pPr>
      <w:bookmarkStart w:id="1" w:name="_Hlk506286329"/>
      <w:r w:rsidRPr="000349F9">
        <w:rPr>
          <w:b w:val="0"/>
          <w:sz w:val="24"/>
          <w:szCs w:val="24"/>
          <w:lang w:val="lv-LV"/>
        </w:rPr>
        <w:t>Kursa darba tēmu izvēlas students, saskaņojot to ar paša izvēlēto darba vadītāju</w:t>
      </w:r>
      <w:r>
        <w:rPr>
          <w:b w:val="0"/>
          <w:sz w:val="24"/>
          <w:szCs w:val="24"/>
          <w:lang w:val="lv-LV"/>
        </w:rPr>
        <w:t>.</w:t>
      </w:r>
      <w:r w:rsidRPr="00F91F6B">
        <w:rPr>
          <w:b w:val="0"/>
          <w:sz w:val="24"/>
          <w:szCs w:val="24"/>
          <w:lang w:val="lv-LV"/>
        </w:rPr>
        <w:t xml:space="preserve"> Kursa darba tēma</w:t>
      </w:r>
      <w:r>
        <w:rPr>
          <w:b w:val="0"/>
          <w:sz w:val="24"/>
          <w:szCs w:val="24"/>
          <w:lang w:val="lv-LV"/>
        </w:rPr>
        <w:t>s</w:t>
      </w:r>
      <w:r w:rsidRPr="00F91F6B">
        <w:rPr>
          <w:b w:val="0"/>
          <w:sz w:val="24"/>
          <w:szCs w:val="24"/>
          <w:lang w:val="lv-LV"/>
        </w:rPr>
        <w:t xml:space="preserve"> tiek</w:t>
      </w:r>
      <w:r>
        <w:rPr>
          <w:b w:val="0"/>
          <w:sz w:val="24"/>
          <w:szCs w:val="24"/>
          <w:lang w:val="lv-LV"/>
        </w:rPr>
        <w:t xml:space="preserve"> saskaņotas ar Informācijas un tehnoloģiju nodaļas vadītāju un</w:t>
      </w:r>
      <w:r w:rsidRPr="00F91F6B">
        <w:rPr>
          <w:b w:val="0"/>
          <w:sz w:val="24"/>
          <w:szCs w:val="24"/>
          <w:lang w:val="lv-LV"/>
        </w:rPr>
        <w:t xml:space="preserve"> apstiprināta</w:t>
      </w:r>
      <w:r>
        <w:rPr>
          <w:b w:val="0"/>
          <w:sz w:val="24"/>
          <w:szCs w:val="24"/>
          <w:lang w:val="lv-LV"/>
        </w:rPr>
        <w:t>s</w:t>
      </w:r>
      <w:r w:rsidRPr="00F91F6B">
        <w:rPr>
          <w:b w:val="0"/>
          <w:sz w:val="24"/>
          <w:szCs w:val="24"/>
          <w:lang w:val="lv-LV"/>
        </w:rPr>
        <w:t xml:space="preserve"> </w:t>
      </w:r>
      <w:r>
        <w:rPr>
          <w:b w:val="0"/>
          <w:sz w:val="24"/>
          <w:szCs w:val="24"/>
          <w:lang w:val="lv-LV"/>
        </w:rPr>
        <w:t>Studiju departamenta</w:t>
      </w:r>
      <w:r w:rsidRPr="006E2E84">
        <w:rPr>
          <w:b w:val="0"/>
          <w:sz w:val="24"/>
          <w:szCs w:val="24"/>
          <w:lang w:val="lv-LV"/>
        </w:rPr>
        <w:t xml:space="preserve"> s</w:t>
      </w:r>
      <w:r>
        <w:rPr>
          <w:b w:val="0"/>
          <w:sz w:val="24"/>
          <w:szCs w:val="24"/>
          <w:lang w:val="lv-LV"/>
        </w:rPr>
        <w:t>anāksmē</w:t>
      </w:r>
      <w:r w:rsidRPr="006E2E84">
        <w:rPr>
          <w:b w:val="0"/>
          <w:sz w:val="24"/>
          <w:szCs w:val="24"/>
          <w:lang w:val="lv-LV"/>
        </w:rPr>
        <w:t xml:space="preserve"> klātienes studijās</w:t>
      </w:r>
      <w:r>
        <w:rPr>
          <w:b w:val="0"/>
          <w:sz w:val="24"/>
          <w:szCs w:val="24"/>
          <w:lang w:val="lv-LV"/>
        </w:rPr>
        <w:t xml:space="preserve"> ne vēlāk kā 3 mēnešus pirms kursa darba aizstāvēšanas</w:t>
      </w:r>
      <w:r w:rsidRPr="006E2E84">
        <w:rPr>
          <w:b w:val="0"/>
          <w:sz w:val="24"/>
          <w:szCs w:val="24"/>
          <w:lang w:val="lv-LV"/>
        </w:rPr>
        <w:t>.</w:t>
      </w:r>
      <w:bookmarkEnd w:id="1"/>
    </w:p>
    <w:p w:rsidR="006D5D2B" w:rsidRPr="006D5D2B" w:rsidRDefault="006D5D2B">
      <w:pPr>
        <w:pStyle w:val="Parasts1"/>
        <w:numPr>
          <w:ilvl w:val="1"/>
          <w:numId w:val="6"/>
        </w:numPr>
        <w:spacing w:before="120" w:after="120"/>
        <w:jc w:val="both"/>
        <w:rPr>
          <w:b w:val="0"/>
          <w:bCs w:val="0"/>
          <w:sz w:val="24"/>
          <w:szCs w:val="24"/>
          <w:lang w:val="lv-LV"/>
        </w:rPr>
      </w:pPr>
      <w:r w:rsidRPr="00F91F6B">
        <w:rPr>
          <w:b w:val="0"/>
          <w:sz w:val="24"/>
          <w:szCs w:val="24"/>
          <w:lang w:val="lv-LV"/>
        </w:rPr>
        <w:t xml:space="preserve">Kursa darba vadītājus un docētājus apstiprina </w:t>
      </w:r>
      <w:r>
        <w:rPr>
          <w:b w:val="0"/>
          <w:sz w:val="24"/>
          <w:szCs w:val="24"/>
          <w:lang w:val="lv-LV"/>
        </w:rPr>
        <w:t xml:space="preserve">Informācijas un tehnoloģiju nodaļas vadītājs, saskaņojot ar </w:t>
      </w:r>
      <w:r w:rsidRPr="006E2E84">
        <w:rPr>
          <w:b w:val="0"/>
          <w:sz w:val="24"/>
          <w:szCs w:val="24"/>
          <w:lang w:val="lv-LV"/>
        </w:rPr>
        <w:t>Specializ</w:t>
      </w:r>
      <w:r>
        <w:rPr>
          <w:b w:val="0"/>
          <w:sz w:val="24"/>
          <w:szCs w:val="24"/>
          <w:lang w:val="lv-LV"/>
        </w:rPr>
        <w:t>ācijas</w:t>
      </w:r>
      <w:r w:rsidRPr="006E2E84">
        <w:rPr>
          <w:b w:val="0"/>
          <w:sz w:val="24"/>
          <w:szCs w:val="24"/>
          <w:lang w:val="lv-LV"/>
        </w:rPr>
        <w:t xml:space="preserve"> vadītāj</w:t>
      </w:r>
      <w:r>
        <w:rPr>
          <w:b w:val="0"/>
          <w:sz w:val="24"/>
          <w:szCs w:val="24"/>
          <w:lang w:val="lv-LV"/>
        </w:rPr>
        <w:t>u</w:t>
      </w:r>
      <w:r w:rsidRPr="00F91F6B">
        <w:rPr>
          <w:b w:val="0"/>
          <w:sz w:val="24"/>
          <w:szCs w:val="24"/>
          <w:lang w:val="lv-LV"/>
        </w:rPr>
        <w:t>.</w:t>
      </w: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 xml:space="preserve">Kursa darbu vada kursa darba vadītājs un docētāji, kuri, ja nepieciešams, iesaistās īpaši specifiskās kursa darba daļās. </w:t>
      </w: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Kursa darba vadītājs un kursa darba recenzents izvērtē eksaminējamā teorētiskās un praktiskās zināšanas, iepazīstoties ar kursa darba teorētisko un praktisko daļu</w:t>
      </w:r>
      <w:r w:rsidR="00BA0263" w:rsidRPr="001E65B5">
        <w:rPr>
          <w:b w:val="0"/>
          <w:bCs w:val="0"/>
          <w:sz w:val="24"/>
          <w:szCs w:val="24"/>
          <w:lang w:val="lv-LV"/>
        </w:rPr>
        <w:t>.</w:t>
      </w: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Pie kursa darba izstrādes tiek pielaisti studenti, kuri ir izpildījuši un nokārtojuši pārbaudījumus teorētiskajos un praktiskajos studiju kursos.</w:t>
      </w: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Kursa darba teorētiskā daļa tiek veidota, ievērojot metodiskos norādījumus LKA LKK rakstu darbu noformēšanai.</w:t>
      </w:r>
      <w:r w:rsidRPr="001E65B5">
        <w:rPr>
          <w:b w:val="0"/>
          <w:bCs w:val="0"/>
          <w:color w:val="FF0000"/>
          <w:sz w:val="24"/>
          <w:szCs w:val="24"/>
          <w:u w:color="FF0000"/>
          <w:lang w:val="lv-LV"/>
        </w:rPr>
        <w:t xml:space="preserve"> </w:t>
      </w:r>
    </w:p>
    <w:p w:rsidR="00F73351" w:rsidRPr="001E65B5" w:rsidRDefault="006B537F">
      <w:pPr>
        <w:pStyle w:val="Parasts1"/>
        <w:numPr>
          <w:ilvl w:val="1"/>
          <w:numId w:val="6"/>
        </w:numPr>
        <w:spacing w:before="120" w:after="120"/>
        <w:jc w:val="both"/>
        <w:rPr>
          <w:b w:val="0"/>
          <w:bCs w:val="0"/>
          <w:sz w:val="24"/>
          <w:szCs w:val="24"/>
          <w:lang w:val="lv-LV"/>
        </w:rPr>
      </w:pPr>
      <w:r w:rsidRPr="001E65B5">
        <w:rPr>
          <w:b w:val="0"/>
          <w:bCs w:val="0"/>
          <w:sz w:val="24"/>
          <w:szCs w:val="24"/>
          <w:lang w:val="lv-LV"/>
        </w:rPr>
        <w:t>Kursa darbu prezentē publiski.</w:t>
      </w:r>
    </w:p>
    <w:p w:rsidR="00F73351" w:rsidRPr="001E65B5" w:rsidRDefault="00F73351">
      <w:pPr>
        <w:pStyle w:val="Parasts1"/>
        <w:jc w:val="both"/>
        <w:rPr>
          <w:b w:val="0"/>
          <w:bCs w:val="0"/>
          <w:sz w:val="24"/>
          <w:szCs w:val="24"/>
          <w:lang w:val="lv-LV"/>
        </w:rPr>
      </w:pPr>
    </w:p>
    <w:p w:rsidR="00F73351" w:rsidRPr="001E65B5" w:rsidRDefault="006B537F">
      <w:pPr>
        <w:pStyle w:val="Parasts1"/>
        <w:numPr>
          <w:ilvl w:val="0"/>
          <w:numId w:val="7"/>
        </w:numPr>
        <w:jc w:val="center"/>
        <w:rPr>
          <w:sz w:val="24"/>
          <w:szCs w:val="24"/>
          <w:lang w:val="lv-LV"/>
        </w:rPr>
      </w:pPr>
      <w:r w:rsidRPr="001E65B5">
        <w:rPr>
          <w:sz w:val="24"/>
          <w:szCs w:val="24"/>
          <w:lang w:val="lv-LV"/>
        </w:rPr>
        <w:t>Kursa darba norises un aizstāvēšanas kārtība</w:t>
      </w:r>
    </w:p>
    <w:p w:rsidR="00F73351" w:rsidRPr="001E65B5" w:rsidRDefault="006B537F">
      <w:pPr>
        <w:pStyle w:val="Parasts1"/>
        <w:numPr>
          <w:ilvl w:val="1"/>
          <w:numId w:val="4"/>
        </w:numPr>
        <w:spacing w:before="120" w:after="120"/>
        <w:jc w:val="both"/>
        <w:rPr>
          <w:b w:val="0"/>
          <w:bCs w:val="0"/>
          <w:sz w:val="24"/>
          <w:szCs w:val="24"/>
          <w:lang w:val="lv-LV"/>
        </w:rPr>
      </w:pPr>
      <w:r w:rsidRPr="001E65B5">
        <w:rPr>
          <w:b w:val="0"/>
          <w:bCs w:val="0"/>
          <w:sz w:val="24"/>
          <w:szCs w:val="24"/>
          <w:lang w:val="lv-LV"/>
        </w:rPr>
        <w:t>Students ar darba vadītāju vienojas par individuālu darba un konsultāciju grafiku darba izstrādei.</w:t>
      </w:r>
    </w:p>
    <w:p w:rsidR="00F73351" w:rsidRPr="001E65B5" w:rsidRDefault="006D5D2B">
      <w:pPr>
        <w:pStyle w:val="Parasts1"/>
        <w:numPr>
          <w:ilvl w:val="1"/>
          <w:numId w:val="4"/>
        </w:numPr>
        <w:spacing w:before="120" w:after="120"/>
        <w:jc w:val="both"/>
        <w:rPr>
          <w:b w:val="0"/>
          <w:bCs w:val="0"/>
          <w:sz w:val="24"/>
          <w:szCs w:val="24"/>
          <w:lang w:val="lv-LV"/>
        </w:rPr>
      </w:pPr>
      <w:r>
        <w:rPr>
          <w:b w:val="0"/>
          <w:sz w:val="24"/>
          <w:szCs w:val="24"/>
          <w:lang w:val="lv-LV"/>
        </w:rPr>
        <w:t xml:space="preserve">Kursa darba nodošanas </w:t>
      </w:r>
      <w:r w:rsidRPr="006E2E84">
        <w:rPr>
          <w:b w:val="0"/>
          <w:sz w:val="24"/>
          <w:szCs w:val="24"/>
          <w:lang w:val="lv-LV"/>
        </w:rPr>
        <w:t xml:space="preserve">un aizstāvēšanas datumu nosaka </w:t>
      </w:r>
      <w:r>
        <w:rPr>
          <w:b w:val="0"/>
          <w:sz w:val="24"/>
          <w:szCs w:val="24"/>
          <w:lang w:val="lv-LV"/>
        </w:rPr>
        <w:t xml:space="preserve">Informācijas un tehnoloģiju nodaļas vadītājs, konsultējoties ar </w:t>
      </w:r>
      <w:r w:rsidRPr="006E2E84">
        <w:rPr>
          <w:b w:val="0"/>
          <w:sz w:val="24"/>
          <w:szCs w:val="24"/>
          <w:lang w:val="lv-LV"/>
        </w:rPr>
        <w:t>Specializācijas vadītāj</w:t>
      </w:r>
      <w:r>
        <w:rPr>
          <w:b w:val="0"/>
          <w:sz w:val="24"/>
          <w:szCs w:val="24"/>
          <w:lang w:val="lv-LV"/>
        </w:rPr>
        <w:t>u</w:t>
      </w:r>
      <w:r w:rsidRPr="00405412">
        <w:rPr>
          <w:b w:val="0"/>
          <w:sz w:val="24"/>
          <w:szCs w:val="24"/>
          <w:lang w:val="lv-LV"/>
        </w:rPr>
        <w:t>. Kursa darba izstrādāšana notiek pi</w:t>
      </w:r>
      <w:r>
        <w:rPr>
          <w:b w:val="0"/>
          <w:sz w:val="24"/>
          <w:szCs w:val="24"/>
          <w:lang w:val="lv-LV"/>
        </w:rPr>
        <w:t xml:space="preserve">lna laika studijās 4. semestrī </w:t>
      </w:r>
      <w:r w:rsidRPr="00405412">
        <w:rPr>
          <w:b w:val="0"/>
          <w:sz w:val="24"/>
          <w:szCs w:val="24"/>
          <w:lang w:val="lv-LV"/>
        </w:rPr>
        <w:t>saskaņā ar LKA LKK studiju grafiku.</w:t>
      </w:r>
    </w:p>
    <w:p w:rsidR="00F73351" w:rsidRPr="001E65B5" w:rsidRDefault="006D5D2B">
      <w:pPr>
        <w:pStyle w:val="Parasts1"/>
        <w:numPr>
          <w:ilvl w:val="1"/>
          <w:numId w:val="4"/>
        </w:numPr>
        <w:spacing w:before="120" w:after="120"/>
        <w:jc w:val="both"/>
        <w:rPr>
          <w:b w:val="0"/>
          <w:bCs w:val="0"/>
          <w:sz w:val="24"/>
          <w:szCs w:val="24"/>
          <w:lang w:val="lv-LV"/>
        </w:rPr>
      </w:pPr>
      <w:r w:rsidRPr="007B5CEB">
        <w:rPr>
          <w:b w:val="0"/>
          <w:sz w:val="24"/>
          <w:szCs w:val="24"/>
          <w:lang w:val="lv-LV"/>
        </w:rPr>
        <w:t>Kursa darba teorētisko daļu (projektu un tā aprakstu, darba gaitas dokumentāciju) students</w:t>
      </w:r>
      <w:r>
        <w:rPr>
          <w:b w:val="0"/>
          <w:sz w:val="24"/>
          <w:szCs w:val="24"/>
          <w:lang w:val="lv-LV"/>
        </w:rPr>
        <w:t>,</w:t>
      </w:r>
      <w:r w:rsidRPr="007B5CEB">
        <w:rPr>
          <w:b w:val="0"/>
          <w:sz w:val="24"/>
          <w:szCs w:val="24"/>
          <w:lang w:val="lv-LV"/>
        </w:rPr>
        <w:t xml:space="preserve"> </w:t>
      </w:r>
      <w:r w:rsidRPr="006E2E84">
        <w:rPr>
          <w:b w:val="0"/>
          <w:bCs w:val="0"/>
          <w:sz w:val="24"/>
          <w:szCs w:val="24"/>
          <w:lang w:val="lv-LV"/>
        </w:rPr>
        <w:t>norādītajos</w:t>
      </w:r>
      <w:r w:rsidRPr="007B5CEB">
        <w:rPr>
          <w:b w:val="0"/>
          <w:bCs w:val="0"/>
          <w:sz w:val="24"/>
          <w:szCs w:val="24"/>
          <w:lang w:val="lv-LV"/>
        </w:rPr>
        <w:t xml:space="preserve"> termiņos</w:t>
      </w:r>
      <w:r>
        <w:rPr>
          <w:b w:val="0"/>
          <w:bCs w:val="0"/>
          <w:sz w:val="24"/>
          <w:szCs w:val="24"/>
          <w:lang w:val="lv-LV"/>
        </w:rPr>
        <w:t xml:space="preserve"> (</w:t>
      </w:r>
      <w:r w:rsidRPr="007B5CEB">
        <w:rPr>
          <w:b w:val="0"/>
          <w:sz w:val="24"/>
          <w:szCs w:val="24"/>
          <w:lang w:val="lv-LV"/>
        </w:rPr>
        <w:t xml:space="preserve">pilna laika studijās </w:t>
      </w:r>
      <w:r>
        <w:rPr>
          <w:b w:val="0"/>
          <w:bCs w:val="0"/>
          <w:sz w:val="24"/>
          <w:szCs w:val="24"/>
          <w:lang w:val="lv-LV"/>
        </w:rPr>
        <w:t>4. </w:t>
      </w:r>
      <w:r w:rsidRPr="006E2E84">
        <w:rPr>
          <w:b w:val="0"/>
          <w:bCs w:val="0"/>
          <w:sz w:val="24"/>
          <w:szCs w:val="24"/>
          <w:lang w:val="lv-LV"/>
        </w:rPr>
        <w:t>semestrī</w:t>
      </w:r>
      <w:r>
        <w:rPr>
          <w:b w:val="0"/>
          <w:bCs w:val="0"/>
          <w:sz w:val="24"/>
          <w:szCs w:val="24"/>
          <w:lang w:val="lv-LV"/>
        </w:rPr>
        <w:t>),</w:t>
      </w:r>
      <w:r w:rsidRPr="006E2E84">
        <w:rPr>
          <w:b w:val="0"/>
          <w:bCs w:val="0"/>
          <w:sz w:val="24"/>
          <w:szCs w:val="24"/>
          <w:lang w:val="lv-LV"/>
        </w:rPr>
        <w:t xml:space="preserve"> </w:t>
      </w:r>
      <w:r w:rsidRPr="007B5CEB">
        <w:rPr>
          <w:b w:val="0"/>
          <w:sz w:val="24"/>
          <w:szCs w:val="24"/>
          <w:lang w:val="lv-LV"/>
        </w:rPr>
        <w:t xml:space="preserve">iesniedz </w:t>
      </w:r>
      <w:r>
        <w:rPr>
          <w:b w:val="0"/>
          <w:sz w:val="24"/>
          <w:szCs w:val="24"/>
          <w:lang w:val="lv-LV"/>
        </w:rPr>
        <w:t>Informācijas un tehnoloģiju nodaļas vadītājam (</w:t>
      </w:r>
      <w:r w:rsidRPr="007B5CEB">
        <w:rPr>
          <w:b w:val="0"/>
          <w:sz w:val="24"/>
          <w:szCs w:val="24"/>
          <w:lang w:val="lv-LV"/>
        </w:rPr>
        <w:t xml:space="preserve">iesietu </w:t>
      </w:r>
      <w:r>
        <w:rPr>
          <w:b w:val="0"/>
          <w:sz w:val="24"/>
          <w:szCs w:val="24"/>
          <w:lang w:val="lv-LV"/>
        </w:rPr>
        <w:t>divos</w:t>
      </w:r>
      <w:r w:rsidRPr="007B5CEB">
        <w:rPr>
          <w:b w:val="0"/>
          <w:sz w:val="24"/>
          <w:szCs w:val="24"/>
          <w:lang w:val="lv-LV"/>
        </w:rPr>
        <w:t xml:space="preserve"> eksemplāros</w:t>
      </w:r>
      <w:r>
        <w:rPr>
          <w:b w:val="0"/>
          <w:sz w:val="24"/>
          <w:szCs w:val="24"/>
          <w:lang w:val="lv-LV"/>
        </w:rPr>
        <w:t>)</w:t>
      </w:r>
      <w:r w:rsidRPr="007B5CEB">
        <w:rPr>
          <w:b w:val="0"/>
          <w:bCs w:val="0"/>
          <w:sz w:val="24"/>
          <w:szCs w:val="24"/>
          <w:lang w:val="lv-LV"/>
        </w:rPr>
        <w:t>.</w:t>
      </w:r>
    </w:p>
    <w:p w:rsidR="00F73351" w:rsidRPr="001E65B5" w:rsidRDefault="006B537F">
      <w:pPr>
        <w:pStyle w:val="Parasts1"/>
        <w:numPr>
          <w:ilvl w:val="1"/>
          <w:numId w:val="4"/>
        </w:numPr>
        <w:spacing w:before="120" w:after="120"/>
        <w:jc w:val="both"/>
        <w:rPr>
          <w:b w:val="0"/>
          <w:bCs w:val="0"/>
          <w:sz w:val="24"/>
          <w:szCs w:val="24"/>
          <w:lang w:val="lv-LV"/>
        </w:rPr>
      </w:pPr>
      <w:r w:rsidRPr="001E65B5">
        <w:rPr>
          <w:b w:val="0"/>
          <w:bCs w:val="0"/>
          <w:sz w:val="24"/>
          <w:szCs w:val="24"/>
          <w:lang w:val="lv-LV"/>
        </w:rPr>
        <w:t xml:space="preserve">Kursa darba recenzents izskata iesniegto darbu un sniedz rakstisku vērtējumu ne vēlāk kā </w:t>
      </w:r>
      <w:r w:rsidR="006D5D2B">
        <w:rPr>
          <w:b w:val="0"/>
          <w:bCs w:val="0"/>
          <w:sz w:val="24"/>
          <w:szCs w:val="24"/>
          <w:lang w:val="lv-LV"/>
        </w:rPr>
        <w:t>trīs</w:t>
      </w:r>
      <w:r w:rsidRPr="001E65B5">
        <w:rPr>
          <w:b w:val="0"/>
          <w:bCs w:val="0"/>
          <w:sz w:val="24"/>
          <w:szCs w:val="24"/>
          <w:lang w:val="lv-LV"/>
        </w:rPr>
        <w:t xml:space="preserve"> dienas pirms kursa darba</w:t>
      </w:r>
      <w:r w:rsidR="001E65B5">
        <w:rPr>
          <w:b w:val="0"/>
          <w:bCs w:val="0"/>
          <w:sz w:val="24"/>
          <w:szCs w:val="24"/>
          <w:lang w:val="lv-LV"/>
        </w:rPr>
        <w:t xml:space="preserve"> </w:t>
      </w:r>
      <w:r w:rsidRPr="001E65B5">
        <w:rPr>
          <w:b w:val="0"/>
          <w:bCs w:val="0"/>
          <w:sz w:val="24"/>
          <w:szCs w:val="24"/>
          <w:lang w:val="lv-LV"/>
        </w:rPr>
        <w:t>norises.</w:t>
      </w:r>
    </w:p>
    <w:p w:rsidR="00F73351" w:rsidRPr="001E65B5" w:rsidRDefault="006B537F">
      <w:pPr>
        <w:pStyle w:val="Parasts1"/>
        <w:numPr>
          <w:ilvl w:val="1"/>
          <w:numId w:val="4"/>
        </w:numPr>
        <w:spacing w:before="120" w:after="120"/>
        <w:jc w:val="both"/>
        <w:rPr>
          <w:b w:val="0"/>
          <w:bCs w:val="0"/>
          <w:sz w:val="24"/>
          <w:szCs w:val="24"/>
          <w:lang w:val="lv-LV"/>
        </w:rPr>
      </w:pPr>
      <w:r w:rsidRPr="001E65B5">
        <w:rPr>
          <w:b w:val="0"/>
          <w:bCs w:val="0"/>
          <w:sz w:val="24"/>
          <w:szCs w:val="24"/>
          <w:lang w:val="lv-LV"/>
        </w:rPr>
        <w:t xml:space="preserve">Vismaz </w:t>
      </w:r>
      <w:r w:rsidR="006D5D2B">
        <w:rPr>
          <w:b w:val="0"/>
          <w:bCs w:val="0"/>
          <w:sz w:val="24"/>
          <w:szCs w:val="24"/>
          <w:lang w:val="lv-LV"/>
        </w:rPr>
        <w:t>trīs</w:t>
      </w:r>
      <w:r w:rsidRPr="001E65B5">
        <w:rPr>
          <w:b w:val="0"/>
          <w:bCs w:val="0"/>
          <w:sz w:val="24"/>
          <w:szCs w:val="24"/>
          <w:lang w:val="lv-LV"/>
        </w:rPr>
        <w:t xml:space="preserve"> dienas pirms kursa darba </w:t>
      </w:r>
      <w:r w:rsidR="006D5D2B">
        <w:rPr>
          <w:b w:val="0"/>
          <w:bCs w:val="0"/>
          <w:sz w:val="24"/>
          <w:szCs w:val="24"/>
          <w:lang w:val="lv-LV"/>
        </w:rPr>
        <w:t xml:space="preserve">aizstāvēšanas </w:t>
      </w:r>
      <w:r w:rsidRPr="001E65B5">
        <w:rPr>
          <w:b w:val="0"/>
          <w:bCs w:val="0"/>
          <w:sz w:val="24"/>
          <w:szCs w:val="24"/>
          <w:lang w:val="lv-LV"/>
        </w:rPr>
        <w:t>students ir tiesīgs saņemt atpakaļ vienu eksemplāru no iesniegtajiem darbiem specializācijā kopā ar darba recenzenta vērtējumu.</w:t>
      </w:r>
    </w:p>
    <w:p w:rsidR="00F73351" w:rsidRPr="001E65B5" w:rsidRDefault="006D5D2B">
      <w:pPr>
        <w:pStyle w:val="Parasts1"/>
        <w:numPr>
          <w:ilvl w:val="1"/>
          <w:numId w:val="4"/>
        </w:numPr>
        <w:spacing w:before="120" w:after="120"/>
        <w:jc w:val="both"/>
        <w:rPr>
          <w:b w:val="0"/>
          <w:bCs w:val="0"/>
          <w:sz w:val="24"/>
          <w:szCs w:val="24"/>
          <w:lang w:val="lv-LV"/>
        </w:rPr>
      </w:pPr>
      <w:r w:rsidRPr="007B5CEB">
        <w:rPr>
          <w:b w:val="0"/>
          <w:sz w:val="24"/>
          <w:szCs w:val="24"/>
          <w:lang w:val="lv-LV"/>
        </w:rPr>
        <w:t xml:space="preserve">Kursa darba aizstāvēšanu organizē </w:t>
      </w:r>
      <w:r>
        <w:rPr>
          <w:b w:val="0"/>
          <w:sz w:val="24"/>
          <w:szCs w:val="24"/>
          <w:lang w:val="lv-LV"/>
        </w:rPr>
        <w:t>Informācijas un tehnoloģiju nodaļas vadītājs</w:t>
      </w:r>
      <w:r w:rsidRPr="007B5CEB">
        <w:rPr>
          <w:b w:val="0"/>
          <w:sz w:val="24"/>
          <w:szCs w:val="24"/>
          <w:lang w:val="lv-LV"/>
        </w:rPr>
        <w:t xml:space="preserve"> vai tā deleģēta persona, izveidojot kursa darba aizstāvēšanas komisiju vismaz </w:t>
      </w:r>
      <w:r>
        <w:rPr>
          <w:b w:val="0"/>
          <w:sz w:val="24"/>
          <w:szCs w:val="24"/>
          <w:lang w:val="lv-LV"/>
        </w:rPr>
        <w:t>divu</w:t>
      </w:r>
      <w:r w:rsidRPr="007B5CEB">
        <w:rPr>
          <w:b w:val="0"/>
          <w:sz w:val="24"/>
          <w:szCs w:val="24"/>
          <w:lang w:val="lv-LV"/>
        </w:rPr>
        <w:t xml:space="preserve"> cilvēku sastāvā. Kursa darba aizstāvēšanu vada komisijas priekšsēdētājs.</w:t>
      </w:r>
    </w:p>
    <w:p w:rsidR="006D5D2B" w:rsidRPr="006D5D2B" w:rsidRDefault="006D5D2B">
      <w:pPr>
        <w:pStyle w:val="Parasts1"/>
        <w:numPr>
          <w:ilvl w:val="1"/>
          <w:numId w:val="4"/>
        </w:numPr>
        <w:spacing w:before="120" w:after="120"/>
        <w:jc w:val="both"/>
        <w:rPr>
          <w:b w:val="0"/>
          <w:bCs w:val="0"/>
          <w:sz w:val="24"/>
          <w:szCs w:val="24"/>
          <w:lang w:val="lv-LV"/>
        </w:rPr>
      </w:pPr>
      <w:r w:rsidRPr="007B5CEB">
        <w:rPr>
          <w:b w:val="0"/>
          <w:sz w:val="24"/>
          <w:szCs w:val="24"/>
          <w:lang w:val="lv-LV"/>
        </w:rPr>
        <w:t>Kursa</w:t>
      </w:r>
      <w:r w:rsidRPr="007B5CEB">
        <w:rPr>
          <w:b w:val="0"/>
          <w:color w:val="FF0000"/>
          <w:sz w:val="24"/>
          <w:szCs w:val="24"/>
          <w:lang w:val="lv-LV"/>
        </w:rPr>
        <w:t xml:space="preserve"> </w:t>
      </w:r>
      <w:r w:rsidRPr="007B5CEB">
        <w:rPr>
          <w:b w:val="0"/>
          <w:sz w:val="24"/>
          <w:szCs w:val="24"/>
          <w:lang w:val="lv-LV"/>
        </w:rPr>
        <w:t xml:space="preserve">darba aizstāvēšana notiek saskaņā ar </w:t>
      </w:r>
      <w:r>
        <w:rPr>
          <w:b w:val="0"/>
          <w:sz w:val="24"/>
          <w:szCs w:val="24"/>
          <w:lang w:val="lv-LV"/>
        </w:rPr>
        <w:t>Informācijas un tehnoloģiju nodaļas vadītāja</w:t>
      </w:r>
      <w:r w:rsidRPr="007B5CEB">
        <w:rPr>
          <w:b w:val="0"/>
          <w:sz w:val="24"/>
          <w:szCs w:val="24"/>
          <w:lang w:val="lv-LV"/>
        </w:rPr>
        <w:t xml:space="preserve"> vai tā deleģētas personas apstiprināto grafiku. </w:t>
      </w:r>
    </w:p>
    <w:p w:rsidR="00F73351" w:rsidRPr="001E65B5" w:rsidRDefault="006B537F">
      <w:pPr>
        <w:pStyle w:val="Parasts1"/>
        <w:numPr>
          <w:ilvl w:val="1"/>
          <w:numId w:val="4"/>
        </w:numPr>
        <w:spacing w:before="120" w:after="120"/>
        <w:jc w:val="both"/>
        <w:rPr>
          <w:b w:val="0"/>
          <w:bCs w:val="0"/>
          <w:sz w:val="24"/>
          <w:szCs w:val="24"/>
          <w:lang w:val="lv-LV"/>
        </w:rPr>
      </w:pPr>
      <w:r w:rsidRPr="001E65B5">
        <w:rPr>
          <w:b w:val="0"/>
          <w:bCs w:val="0"/>
          <w:sz w:val="24"/>
          <w:szCs w:val="24"/>
          <w:lang w:val="lv-LV"/>
        </w:rPr>
        <w:t>Kursa darba aizstāvēšanas laikā students prezentē savu darbu – realizēto apskaņošanas</w:t>
      </w:r>
      <w:r w:rsidR="001E65B5">
        <w:rPr>
          <w:b w:val="0"/>
          <w:bCs w:val="0"/>
          <w:sz w:val="24"/>
          <w:szCs w:val="24"/>
          <w:lang w:val="lv-LV"/>
        </w:rPr>
        <w:t xml:space="preserve"> </w:t>
      </w:r>
      <w:r w:rsidRPr="001E65B5">
        <w:rPr>
          <w:b w:val="0"/>
          <w:bCs w:val="0"/>
          <w:sz w:val="24"/>
          <w:szCs w:val="24"/>
          <w:lang w:val="lv-LV"/>
        </w:rPr>
        <w:t>projektu, atbild uz komisijas locekļu uzdotajiem jautājumiem.</w:t>
      </w:r>
    </w:p>
    <w:p w:rsidR="00F73351" w:rsidRPr="001E65B5" w:rsidRDefault="006B537F">
      <w:pPr>
        <w:pStyle w:val="Parasts1"/>
        <w:numPr>
          <w:ilvl w:val="1"/>
          <w:numId w:val="4"/>
        </w:numPr>
        <w:spacing w:before="120" w:after="120"/>
        <w:jc w:val="both"/>
        <w:rPr>
          <w:b w:val="0"/>
          <w:bCs w:val="0"/>
          <w:sz w:val="24"/>
          <w:szCs w:val="24"/>
          <w:lang w:val="lv-LV"/>
        </w:rPr>
      </w:pPr>
      <w:r w:rsidRPr="001E65B5">
        <w:rPr>
          <w:b w:val="0"/>
          <w:bCs w:val="0"/>
          <w:sz w:val="24"/>
          <w:szCs w:val="24"/>
          <w:lang w:val="lv-LV"/>
        </w:rPr>
        <w:t>Kursa darba vadītājs</w:t>
      </w:r>
      <w:r w:rsidR="006D5D2B">
        <w:rPr>
          <w:b w:val="0"/>
          <w:bCs w:val="0"/>
          <w:sz w:val="24"/>
          <w:szCs w:val="24"/>
          <w:lang w:val="lv-LV"/>
        </w:rPr>
        <w:t xml:space="preserve"> un</w:t>
      </w:r>
      <w:r w:rsidRPr="001E65B5">
        <w:rPr>
          <w:b w:val="0"/>
          <w:bCs w:val="0"/>
          <w:sz w:val="24"/>
          <w:szCs w:val="24"/>
          <w:lang w:val="lv-LV"/>
        </w:rPr>
        <w:t xml:space="preserve"> recenzents savu gala vērtējumu</w:t>
      </w:r>
      <w:r w:rsidR="006D5D2B" w:rsidRPr="001E65B5">
        <w:rPr>
          <w:b w:val="0"/>
          <w:bCs w:val="0"/>
          <w:sz w:val="24"/>
          <w:szCs w:val="24"/>
          <w:lang w:val="lv-LV"/>
        </w:rPr>
        <w:t xml:space="preserve"> publisko</w:t>
      </w:r>
      <w:r w:rsidRPr="001E65B5">
        <w:rPr>
          <w:b w:val="0"/>
          <w:bCs w:val="0"/>
          <w:sz w:val="24"/>
          <w:szCs w:val="24"/>
          <w:lang w:val="lv-LV"/>
        </w:rPr>
        <w:t xml:space="preserve"> kursa darba aizstāvēšanas dienā.</w:t>
      </w:r>
    </w:p>
    <w:p w:rsidR="00F73351" w:rsidRPr="001E65B5" w:rsidRDefault="006B537F">
      <w:pPr>
        <w:pStyle w:val="Parasts1"/>
        <w:numPr>
          <w:ilvl w:val="1"/>
          <w:numId w:val="4"/>
        </w:numPr>
        <w:spacing w:before="120" w:after="120"/>
        <w:jc w:val="both"/>
        <w:rPr>
          <w:b w:val="0"/>
          <w:bCs w:val="0"/>
          <w:sz w:val="24"/>
          <w:szCs w:val="24"/>
          <w:lang w:val="lv-LV"/>
        </w:rPr>
      </w:pPr>
      <w:r w:rsidRPr="001E65B5">
        <w:rPr>
          <w:b w:val="0"/>
          <w:bCs w:val="0"/>
          <w:sz w:val="24"/>
          <w:szCs w:val="24"/>
          <w:lang w:val="lv-LV"/>
        </w:rPr>
        <w:t>Par atkārtota kursa darba kārtošanu komisija pieņem atsevišķu lēmumu.</w:t>
      </w:r>
    </w:p>
    <w:p w:rsidR="00F73351" w:rsidRPr="001E65B5" w:rsidRDefault="006B537F">
      <w:pPr>
        <w:pStyle w:val="Parasts1"/>
        <w:numPr>
          <w:ilvl w:val="1"/>
          <w:numId w:val="4"/>
        </w:numPr>
        <w:spacing w:before="120" w:after="120"/>
        <w:jc w:val="both"/>
        <w:rPr>
          <w:b w:val="0"/>
          <w:bCs w:val="0"/>
          <w:sz w:val="24"/>
          <w:szCs w:val="24"/>
          <w:lang w:val="lv-LV"/>
        </w:rPr>
      </w:pPr>
      <w:r w:rsidRPr="001E65B5">
        <w:rPr>
          <w:b w:val="0"/>
          <w:bCs w:val="0"/>
          <w:sz w:val="24"/>
          <w:szCs w:val="24"/>
          <w:lang w:val="lv-LV"/>
        </w:rPr>
        <w:t xml:space="preserve">Kursa darbs ir nokārtots, ja galīgais vērtējums </w:t>
      </w:r>
      <w:r w:rsidR="006D5D2B">
        <w:rPr>
          <w:b w:val="0"/>
          <w:bCs w:val="0"/>
          <w:sz w:val="24"/>
          <w:szCs w:val="24"/>
          <w:lang w:val="lv-LV"/>
        </w:rPr>
        <w:t>nav</w:t>
      </w:r>
      <w:r w:rsidRPr="001E65B5">
        <w:rPr>
          <w:b w:val="0"/>
          <w:bCs w:val="0"/>
          <w:sz w:val="24"/>
          <w:szCs w:val="24"/>
          <w:lang w:val="lv-LV"/>
        </w:rPr>
        <w:t xml:space="preserve"> mazāks </w:t>
      </w:r>
      <w:r w:rsidR="006D5D2B">
        <w:rPr>
          <w:b w:val="0"/>
          <w:bCs w:val="0"/>
          <w:sz w:val="24"/>
          <w:szCs w:val="24"/>
          <w:lang w:val="lv-LV"/>
        </w:rPr>
        <w:t>par</w:t>
      </w:r>
      <w:r w:rsidRPr="001E65B5">
        <w:rPr>
          <w:b w:val="0"/>
          <w:bCs w:val="0"/>
          <w:sz w:val="24"/>
          <w:szCs w:val="24"/>
          <w:lang w:val="lv-LV"/>
        </w:rPr>
        <w:t xml:space="preserve"> „četri” – gandrīz viduvēji.</w:t>
      </w:r>
    </w:p>
    <w:p w:rsidR="00F73351" w:rsidRPr="001E65B5" w:rsidRDefault="006D5D2B">
      <w:pPr>
        <w:pStyle w:val="Parasts1"/>
        <w:numPr>
          <w:ilvl w:val="1"/>
          <w:numId w:val="4"/>
        </w:numPr>
        <w:spacing w:before="120" w:after="120"/>
        <w:jc w:val="both"/>
        <w:rPr>
          <w:b w:val="0"/>
          <w:bCs w:val="0"/>
          <w:sz w:val="24"/>
          <w:szCs w:val="24"/>
          <w:lang w:val="lv-LV"/>
        </w:rPr>
      </w:pPr>
      <w:r w:rsidRPr="007B5CEB">
        <w:rPr>
          <w:b w:val="0"/>
          <w:sz w:val="24"/>
          <w:szCs w:val="24"/>
          <w:lang w:val="lv-LV"/>
        </w:rPr>
        <w:t xml:space="preserve">Vērtējumu var apstrīdēt, rakstiski iesniedzot argumentētu pretenziju </w:t>
      </w:r>
      <w:r>
        <w:rPr>
          <w:b w:val="0"/>
          <w:sz w:val="24"/>
          <w:szCs w:val="24"/>
          <w:lang w:val="lv-LV"/>
        </w:rPr>
        <w:t>Informācijas un tehnoloģiju nodaļas</w:t>
      </w:r>
      <w:r w:rsidRPr="007B5CEB">
        <w:rPr>
          <w:b w:val="0"/>
          <w:sz w:val="24"/>
          <w:szCs w:val="24"/>
          <w:lang w:val="lv-LV"/>
        </w:rPr>
        <w:t xml:space="preserve"> vadītājam ne vēlāk kā trīs darba dienu laikā pēc vērtējuma paziņošanas</w:t>
      </w:r>
      <w:r w:rsidR="006B537F" w:rsidRPr="001E65B5">
        <w:rPr>
          <w:b w:val="0"/>
          <w:bCs w:val="0"/>
          <w:sz w:val="24"/>
          <w:szCs w:val="24"/>
          <w:lang w:val="lv-LV"/>
        </w:rPr>
        <w:t>.</w:t>
      </w:r>
    </w:p>
    <w:p w:rsidR="00F73351" w:rsidRPr="001E65B5" w:rsidRDefault="00F73351">
      <w:pPr>
        <w:pStyle w:val="Parasts1"/>
        <w:ind w:left="360"/>
        <w:jc w:val="both"/>
        <w:rPr>
          <w:b w:val="0"/>
          <w:bCs w:val="0"/>
          <w:i/>
          <w:iCs/>
          <w:sz w:val="24"/>
          <w:szCs w:val="24"/>
          <w:lang w:val="lv-LV"/>
        </w:rPr>
      </w:pPr>
    </w:p>
    <w:p w:rsidR="00F73351" w:rsidRPr="001E65B5" w:rsidRDefault="006B537F">
      <w:pPr>
        <w:pStyle w:val="Parasts1"/>
        <w:numPr>
          <w:ilvl w:val="0"/>
          <w:numId w:val="4"/>
        </w:numPr>
        <w:jc w:val="center"/>
        <w:rPr>
          <w:sz w:val="24"/>
          <w:szCs w:val="24"/>
          <w:lang w:val="lv-LV"/>
        </w:rPr>
      </w:pPr>
      <w:r w:rsidRPr="001E65B5">
        <w:rPr>
          <w:sz w:val="24"/>
          <w:szCs w:val="24"/>
          <w:lang w:val="lv-LV"/>
        </w:rPr>
        <w:t>Kursa darba struktūra</w:t>
      </w:r>
    </w:p>
    <w:p w:rsidR="00F73351" w:rsidRPr="001E65B5" w:rsidRDefault="00F73351">
      <w:pPr>
        <w:pStyle w:val="Parasts1"/>
        <w:jc w:val="center"/>
        <w:rPr>
          <w:sz w:val="24"/>
          <w:szCs w:val="24"/>
          <w:lang w:val="lv-LV"/>
        </w:rPr>
      </w:pPr>
    </w:p>
    <w:p w:rsidR="00F73351" w:rsidRPr="001E65B5" w:rsidRDefault="006B537F">
      <w:pPr>
        <w:pStyle w:val="Parasts1"/>
        <w:jc w:val="both"/>
        <w:rPr>
          <w:b w:val="0"/>
          <w:bCs w:val="0"/>
          <w:sz w:val="24"/>
          <w:szCs w:val="24"/>
          <w:lang w:val="lv-LV"/>
        </w:rPr>
      </w:pPr>
      <w:r w:rsidRPr="001E65B5">
        <w:rPr>
          <w:b w:val="0"/>
          <w:bCs w:val="0"/>
          <w:sz w:val="24"/>
          <w:szCs w:val="24"/>
          <w:lang w:val="lv-LV"/>
        </w:rPr>
        <w:t>Kursa darba teorētiskās daļas izstrādē ir jāievēro šāda struktūra:</w:t>
      </w:r>
    </w:p>
    <w:p w:rsidR="00F73351" w:rsidRPr="001E65B5" w:rsidRDefault="00F73351">
      <w:pPr>
        <w:pStyle w:val="Parasts1"/>
        <w:tabs>
          <w:tab w:val="left" w:pos="284"/>
        </w:tabs>
        <w:jc w:val="both"/>
        <w:rPr>
          <w:sz w:val="24"/>
          <w:szCs w:val="24"/>
          <w:u w:val="single"/>
          <w:lang w:val="lv-LV"/>
        </w:rPr>
      </w:pPr>
    </w:p>
    <w:p w:rsidR="00F73351" w:rsidRPr="001E65B5" w:rsidRDefault="006B537F">
      <w:pPr>
        <w:pStyle w:val="Parasts1"/>
        <w:widowControl/>
        <w:numPr>
          <w:ilvl w:val="0"/>
          <w:numId w:val="9"/>
        </w:numPr>
        <w:suppressAutoHyphens/>
        <w:jc w:val="both"/>
        <w:rPr>
          <w:b w:val="0"/>
          <w:bCs w:val="0"/>
          <w:sz w:val="24"/>
          <w:szCs w:val="24"/>
          <w:lang w:val="lv-LV"/>
        </w:rPr>
      </w:pPr>
      <w:r w:rsidRPr="001E65B5">
        <w:rPr>
          <w:b w:val="0"/>
          <w:bCs w:val="0"/>
          <w:sz w:val="24"/>
          <w:szCs w:val="24"/>
          <w:lang w:val="lv-LV"/>
        </w:rPr>
        <w:t>Titullapa;</w:t>
      </w:r>
    </w:p>
    <w:p w:rsidR="00F73351" w:rsidRPr="001E65B5" w:rsidRDefault="006B537F">
      <w:pPr>
        <w:pStyle w:val="Parasts1"/>
        <w:widowControl/>
        <w:numPr>
          <w:ilvl w:val="0"/>
          <w:numId w:val="9"/>
        </w:numPr>
        <w:suppressAutoHyphens/>
        <w:jc w:val="both"/>
        <w:rPr>
          <w:b w:val="0"/>
          <w:bCs w:val="0"/>
          <w:sz w:val="24"/>
          <w:szCs w:val="24"/>
          <w:lang w:val="lv-LV"/>
        </w:rPr>
      </w:pPr>
      <w:r w:rsidRPr="001E65B5">
        <w:rPr>
          <w:b w:val="0"/>
          <w:bCs w:val="0"/>
          <w:sz w:val="24"/>
          <w:szCs w:val="24"/>
          <w:lang w:val="lv-LV"/>
        </w:rPr>
        <w:t>Satura rādītājs;</w:t>
      </w:r>
    </w:p>
    <w:p w:rsidR="00F73351" w:rsidRPr="001E65B5" w:rsidRDefault="006B537F">
      <w:pPr>
        <w:pStyle w:val="Parasts1"/>
        <w:widowControl/>
        <w:numPr>
          <w:ilvl w:val="0"/>
          <w:numId w:val="9"/>
        </w:numPr>
        <w:suppressAutoHyphens/>
        <w:jc w:val="both"/>
        <w:rPr>
          <w:b w:val="0"/>
          <w:bCs w:val="0"/>
          <w:sz w:val="24"/>
          <w:szCs w:val="24"/>
          <w:lang w:val="lv-LV"/>
        </w:rPr>
      </w:pPr>
      <w:r w:rsidRPr="001E65B5">
        <w:rPr>
          <w:b w:val="0"/>
          <w:bCs w:val="0"/>
          <w:sz w:val="24"/>
          <w:szCs w:val="24"/>
          <w:shd w:val="clear" w:color="auto" w:fill="FFFFFF"/>
          <w:lang w:val="lv-LV"/>
        </w:rPr>
        <w:t>Saīsinājumu un apzīmējumu saraksts;</w:t>
      </w:r>
    </w:p>
    <w:p w:rsidR="00F73351" w:rsidRPr="001E65B5" w:rsidRDefault="006B537F">
      <w:pPr>
        <w:pStyle w:val="Parasts1"/>
        <w:numPr>
          <w:ilvl w:val="0"/>
          <w:numId w:val="9"/>
        </w:numPr>
        <w:jc w:val="both"/>
        <w:rPr>
          <w:b w:val="0"/>
          <w:bCs w:val="0"/>
          <w:sz w:val="24"/>
          <w:szCs w:val="24"/>
          <w:lang w:val="lv-LV"/>
        </w:rPr>
      </w:pPr>
      <w:r w:rsidRPr="001E65B5">
        <w:rPr>
          <w:b w:val="0"/>
          <w:bCs w:val="0"/>
          <w:sz w:val="24"/>
          <w:szCs w:val="24"/>
          <w:lang w:val="lv-LV"/>
        </w:rPr>
        <w:t xml:space="preserve">Projekta tēmas pamatojums un aktualitāte; </w:t>
      </w:r>
    </w:p>
    <w:p w:rsidR="00F73351" w:rsidRPr="001E65B5" w:rsidRDefault="006B537F">
      <w:pPr>
        <w:pStyle w:val="Parasts1"/>
        <w:numPr>
          <w:ilvl w:val="0"/>
          <w:numId w:val="9"/>
        </w:numPr>
        <w:jc w:val="both"/>
        <w:rPr>
          <w:b w:val="0"/>
          <w:bCs w:val="0"/>
          <w:sz w:val="24"/>
          <w:szCs w:val="24"/>
          <w:lang w:val="lv-LV"/>
        </w:rPr>
      </w:pPr>
      <w:r w:rsidRPr="001E65B5">
        <w:rPr>
          <w:b w:val="0"/>
          <w:bCs w:val="0"/>
          <w:sz w:val="24"/>
          <w:szCs w:val="24"/>
          <w:lang w:val="lv-LV"/>
        </w:rPr>
        <w:t>Projekta mērķis un organizatoriskie uzdevumi;</w:t>
      </w:r>
    </w:p>
    <w:p w:rsidR="00F73351" w:rsidRPr="001E65B5" w:rsidRDefault="006B537F">
      <w:pPr>
        <w:pStyle w:val="Parasts1"/>
        <w:numPr>
          <w:ilvl w:val="0"/>
          <w:numId w:val="9"/>
        </w:numPr>
        <w:jc w:val="both"/>
        <w:rPr>
          <w:b w:val="0"/>
          <w:bCs w:val="0"/>
          <w:sz w:val="24"/>
          <w:szCs w:val="24"/>
          <w:lang w:val="lv-LV"/>
        </w:rPr>
      </w:pPr>
      <w:r w:rsidRPr="001E65B5">
        <w:rPr>
          <w:b w:val="0"/>
          <w:bCs w:val="0"/>
          <w:sz w:val="24"/>
          <w:szCs w:val="24"/>
          <w:lang w:val="lv-LV"/>
        </w:rPr>
        <w:t>Projekta teorētiskais pamatojums;</w:t>
      </w:r>
    </w:p>
    <w:p w:rsidR="00F73351" w:rsidRPr="001E65B5" w:rsidRDefault="006B537F">
      <w:pPr>
        <w:pStyle w:val="Parasts1"/>
        <w:numPr>
          <w:ilvl w:val="0"/>
          <w:numId w:val="9"/>
        </w:numPr>
        <w:jc w:val="both"/>
        <w:rPr>
          <w:b w:val="0"/>
          <w:bCs w:val="0"/>
          <w:sz w:val="24"/>
          <w:szCs w:val="24"/>
          <w:lang w:val="lv-LV"/>
        </w:rPr>
      </w:pPr>
      <w:r w:rsidRPr="001E65B5">
        <w:rPr>
          <w:b w:val="0"/>
          <w:bCs w:val="0"/>
          <w:sz w:val="24"/>
          <w:szCs w:val="24"/>
          <w:lang w:val="lv-LV"/>
        </w:rPr>
        <w:t>Projekta budžets, kas pietuvināts reālajām izmaksām;</w:t>
      </w:r>
    </w:p>
    <w:p w:rsidR="00F73351" w:rsidRPr="001E65B5" w:rsidRDefault="006B537F">
      <w:pPr>
        <w:pStyle w:val="Parasts1"/>
        <w:numPr>
          <w:ilvl w:val="0"/>
          <w:numId w:val="9"/>
        </w:numPr>
        <w:jc w:val="both"/>
        <w:rPr>
          <w:b w:val="0"/>
          <w:bCs w:val="0"/>
          <w:sz w:val="24"/>
          <w:szCs w:val="24"/>
          <w:lang w:val="lv-LV"/>
        </w:rPr>
      </w:pPr>
      <w:r w:rsidRPr="001E65B5">
        <w:rPr>
          <w:b w:val="0"/>
          <w:bCs w:val="0"/>
          <w:sz w:val="24"/>
          <w:szCs w:val="24"/>
          <w:lang w:val="lv-LV"/>
        </w:rPr>
        <w:t>Projekta realizācija (t.i. tehniskie risinājumi), problēmas un to risinājumi;</w:t>
      </w:r>
    </w:p>
    <w:p w:rsidR="00F73351" w:rsidRPr="001E65B5" w:rsidRDefault="006B537F">
      <w:pPr>
        <w:pStyle w:val="Parasts1"/>
        <w:numPr>
          <w:ilvl w:val="0"/>
          <w:numId w:val="9"/>
        </w:numPr>
        <w:jc w:val="both"/>
        <w:rPr>
          <w:b w:val="0"/>
          <w:bCs w:val="0"/>
          <w:sz w:val="24"/>
          <w:szCs w:val="24"/>
          <w:lang w:val="lv-LV"/>
        </w:rPr>
      </w:pPr>
      <w:r w:rsidRPr="001E65B5">
        <w:rPr>
          <w:b w:val="0"/>
          <w:bCs w:val="0"/>
          <w:sz w:val="24"/>
          <w:szCs w:val="24"/>
          <w:lang w:val="lv-LV"/>
        </w:rPr>
        <w:t>Pašvērtējums un secinājumi;</w:t>
      </w:r>
    </w:p>
    <w:p w:rsidR="00F73351" w:rsidRPr="001E65B5" w:rsidRDefault="006B537F">
      <w:pPr>
        <w:pStyle w:val="Parasts1"/>
        <w:numPr>
          <w:ilvl w:val="0"/>
          <w:numId w:val="9"/>
        </w:numPr>
        <w:jc w:val="both"/>
        <w:rPr>
          <w:b w:val="0"/>
          <w:bCs w:val="0"/>
          <w:sz w:val="24"/>
          <w:szCs w:val="24"/>
          <w:lang w:val="lv-LV"/>
        </w:rPr>
      </w:pPr>
      <w:r w:rsidRPr="001E65B5">
        <w:rPr>
          <w:b w:val="0"/>
          <w:bCs w:val="0"/>
          <w:sz w:val="24"/>
          <w:szCs w:val="24"/>
          <w:lang w:val="lv-LV"/>
        </w:rPr>
        <w:t>Izmantotie informācijas avoti;</w:t>
      </w:r>
    </w:p>
    <w:p w:rsidR="00F73351" w:rsidRPr="001E65B5" w:rsidRDefault="006B537F">
      <w:pPr>
        <w:pStyle w:val="Parasts1"/>
        <w:numPr>
          <w:ilvl w:val="0"/>
          <w:numId w:val="9"/>
        </w:numPr>
        <w:jc w:val="both"/>
        <w:rPr>
          <w:b w:val="0"/>
          <w:bCs w:val="0"/>
          <w:sz w:val="24"/>
          <w:szCs w:val="24"/>
          <w:lang w:val="lv-LV"/>
        </w:rPr>
      </w:pPr>
      <w:r w:rsidRPr="001E65B5">
        <w:rPr>
          <w:b w:val="0"/>
          <w:bCs w:val="0"/>
          <w:sz w:val="24"/>
          <w:szCs w:val="24"/>
          <w:lang w:val="lv-LV"/>
        </w:rPr>
        <w:t>Pielikums – vizuāls darba gaitas atspoguļojums (skices, fotogrāfijas, rasējumi, u.c.);</w:t>
      </w:r>
    </w:p>
    <w:p w:rsidR="00F73351" w:rsidRPr="001E65B5" w:rsidRDefault="006B537F">
      <w:pPr>
        <w:pStyle w:val="Parasts1"/>
        <w:widowControl/>
        <w:numPr>
          <w:ilvl w:val="0"/>
          <w:numId w:val="9"/>
        </w:numPr>
        <w:suppressAutoHyphens/>
        <w:jc w:val="both"/>
        <w:rPr>
          <w:b w:val="0"/>
          <w:bCs w:val="0"/>
          <w:sz w:val="24"/>
          <w:szCs w:val="24"/>
          <w:shd w:val="clear" w:color="auto" w:fill="FFFFFF"/>
          <w:lang w:val="lv-LV"/>
        </w:rPr>
      </w:pPr>
      <w:r w:rsidRPr="001E65B5">
        <w:rPr>
          <w:b w:val="0"/>
          <w:bCs w:val="0"/>
          <w:sz w:val="24"/>
          <w:szCs w:val="24"/>
          <w:shd w:val="clear" w:color="auto" w:fill="FFFFFF"/>
          <w:lang w:val="lv-LV"/>
        </w:rPr>
        <w:t>Galvojuma lapa.</w:t>
      </w:r>
    </w:p>
    <w:p w:rsidR="00F73351" w:rsidRPr="001E65B5" w:rsidRDefault="00F73351">
      <w:pPr>
        <w:pStyle w:val="Parasts1"/>
        <w:jc w:val="both"/>
        <w:rPr>
          <w:sz w:val="24"/>
          <w:szCs w:val="24"/>
          <w:u w:val="single"/>
          <w:lang w:val="lv-LV"/>
        </w:rPr>
      </w:pPr>
    </w:p>
    <w:p w:rsidR="00F73351" w:rsidRPr="001E65B5" w:rsidRDefault="006B537F">
      <w:pPr>
        <w:pStyle w:val="Parasts1"/>
        <w:keepNext/>
        <w:numPr>
          <w:ilvl w:val="0"/>
          <w:numId w:val="12"/>
        </w:numPr>
        <w:jc w:val="center"/>
        <w:outlineLvl w:val="1"/>
        <w:rPr>
          <w:sz w:val="24"/>
          <w:szCs w:val="24"/>
          <w:lang w:val="lv-LV"/>
        </w:rPr>
      </w:pPr>
      <w:r w:rsidRPr="001E65B5">
        <w:rPr>
          <w:sz w:val="24"/>
          <w:szCs w:val="24"/>
          <w:lang w:val="lv-LV"/>
        </w:rPr>
        <w:t>Kursa darba noformēšana</w:t>
      </w:r>
    </w:p>
    <w:p w:rsidR="00F73351" w:rsidRPr="001E65B5" w:rsidRDefault="006B537F">
      <w:pPr>
        <w:pStyle w:val="Parasts1"/>
        <w:keepNext/>
        <w:numPr>
          <w:ilvl w:val="1"/>
          <w:numId w:val="11"/>
        </w:numPr>
        <w:jc w:val="center"/>
        <w:outlineLvl w:val="1"/>
        <w:rPr>
          <w:sz w:val="24"/>
          <w:szCs w:val="24"/>
          <w:lang w:val="lv-LV"/>
        </w:rPr>
      </w:pPr>
      <w:r w:rsidRPr="001E65B5">
        <w:rPr>
          <w:sz w:val="24"/>
          <w:szCs w:val="24"/>
          <w:lang w:val="lv-LV"/>
        </w:rPr>
        <w:t>Teksta noformēšana</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Kursa darbu raksta datorrakstā uz A4 formāta lapām valsts valodā. </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Atkāpes no lapu malām: </w:t>
      </w:r>
    </w:p>
    <w:p w:rsidR="00F73351" w:rsidRPr="001E65B5" w:rsidRDefault="006B537F">
      <w:pPr>
        <w:pStyle w:val="Parasts1"/>
        <w:widowControl/>
        <w:numPr>
          <w:ilvl w:val="0"/>
          <w:numId w:val="14"/>
        </w:numPr>
        <w:jc w:val="both"/>
        <w:rPr>
          <w:b w:val="0"/>
          <w:bCs w:val="0"/>
          <w:sz w:val="24"/>
          <w:szCs w:val="24"/>
          <w:lang w:val="lv-LV"/>
        </w:rPr>
      </w:pPr>
      <w:r w:rsidRPr="001E65B5">
        <w:rPr>
          <w:b w:val="0"/>
          <w:bCs w:val="0"/>
          <w:sz w:val="24"/>
          <w:szCs w:val="24"/>
          <w:lang w:val="lv-LV"/>
        </w:rPr>
        <w:t xml:space="preserve"> no augšas 20 mm;</w:t>
      </w:r>
    </w:p>
    <w:p w:rsidR="00F73351" w:rsidRPr="001E65B5" w:rsidRDefault="006B537F">
      <w:pPr>
        <w:pStyle w:val="Parasts1"/>
        <w:widowControl/>
        <w:numPr>
          <w:ilvl w:val="0"/>
          <w:numId w:val="14"/>
        </w:numPr>
        <w:jc w:val="both"/>
        <w:rPr>
          <w:b w:val="0"/>
          <w:bCs w:val="0"/>
          <w:sz w:val="24"/>
          <w:szCs w:val="24"/>
          <w:lang w:val="lv-LV"/>
        </w:rPr>
      </w:pPr>
      <w:r w:rsidRPr="001E65B5">
        <w:rPr>
          <w:b w:val="0"/>
          <w:bCs w:val="0"/>
          <w:sz w:val="24"/>
          <w:szCs w:val="24"/>
          <w:lang w:val="lv-LV"/>
        </w:rPr>
        <w:t xml:space="preserve"> no apakšas 20 mm;</w:t>
      </w:r>
    </w:p>
    <w:p w:rsidR="00F73351" w:rsidRPr="001E65B5" w:rsidRDefault="006B537F">
      <w:pPr>
        <w:pStyle w:val="Parasts1"/>
        <w:widowControl/>
        <w:numPr>
          <w:ilvl w:val="0"/>
          <w:numId w:val="14"/>
        </w:numPr>
        <w:jc w:val="both"/>
        <w:rPr>
          <w:b w:val="0"/>
          <w:bCs w:val="0"/>
          <w:sz w:val="24"/>
          <w:szCs w:val="24"/>
          <w:lang w:val="lv-LV"/>
        </w:rPr>
      </w:pPr>
      <w:r w:rsidRPr="001E65B5">
        <w:rPr>
          <w:b w:val="0"/>
          <w:bCs w:val="0"/>
          <w:sz w:val="24"/>
          <w:szCs w:val="24"/>
          <w:lang w:val="lv-LV"/>
        </w:rPr>
        <w:t xml:space="preserve"> no labās malas 20 mm;</w:t>
      </w:r>
    </w:p>
    <w:p w:rsidR="00F73351" w:rsidRPr="001E65B5" w:rsidRDefault="006B537F">
      <w:pPr>
        <w:pStyle w:val="Parasts1"/>
        <w:widowControl/>
        <w:numPr>
          <w:ilvl w:val="0"/>
          <w:numId w:val="14"/>
        </w:numPr>
        <w:jc w:val="both"/>
        <w:rPr>
          <w:b w:val="0"/>
          <w:bCs w:val="0"/>
          <w:sz w:val="24"/>
          <w:szCs w:val="24"/>
          <w:lang w:val="lv-LV"/>
        </w:rPr>
      </w:pPr>
      <w:r w:rsidRPr="001E65B5">
        <w:rPr>
          <w:b w:val="0"/>
          <w:bCs w:val="0"/>
          <w:sz w:val="24"/>
          <w:szCs w:val="24"/>
          <w:lang w:val="lv-LV"/>
        </w:rPr>
        <w:t xml:space="preserve"> no kreisās malas 30 mm.</w:t>
      </w:r>
    </w:p>
    <w:p w:rsidR="00F73351" w:rsidRPr="001E65B5" w:rsidRDefault="00F73351">
      <w:pPr>
        <w:pStyle w:val="Parasts1"/>
        <w:tabs>
          <w:tab w:val="left" w:pos="454"/>
          <w:tab w:val="left" w:pos="907"/>
          <w:tab w:val="left" w:pos="1361"/>
        </w:tabs>
        <w:ind w:left="720"/>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Lappuses numuru norāda lapas augšā pa vidu. Titullapu nenumurē.</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Darbu raksta Times New Roman fontā. Nodaļu virsrakstus rakta ar lielajiem burtiem (Caps Look), burtu lielums 14 punkti. Burtu lielums apakšvirsrakstos un pamattekstā ir 12 punkti. Atstarpes starp rindām pamattekstā – 1,5 rindas. Rindas ir jāizlīdzina (Justify). Izcēlumiem pamattekstā drīkst lietot kursīvu (Italic), trekninājumu (Bold), pasvītrojumu, ierāmējumu.</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Kursa</w:t>
      </w:r>
      <w:r w:rsidR="001E65B5">
        <w:rPr>
          <w:b w:val="0"/>
          <w:bCs w:val="0"/>
          <w:sz w:val="24"/>
          <w:szCs w:val="24"/>
          <w:lang w:val="lv-LV"/>
        </w:rPr>
        <w:t xml:space="preserve"> </w:t>
      </w:r>
      <w:r w:rsidRPr="001E65B5">
        <w:rPr>
          <w:b w:val="0"/>
          <w:bCs w:val="0"/>
          <w:sz w:val="24"/>
          <w:szCs w:val="24"/>
          <w:lang w:val="lv-LV"/>
        </w:rPr>
        <w:t>darba tekstu raksta trešajā personā.</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keepNext/>
        <w:ind w:left="142" w:firstLine="567"/>
        <w:jc w:val="center"/>
        <w:outlineLvl w:val="1"/>
        <w:rPr>
          <w:sz w:val="24"/>
          <w:szCs w:val="24"/>
          <w:lang w:val="lv-LV"/>
        </w:rPr>
      </w:pPr>
      <w:r w:rsidRPr="001E65B5">
        <w:rPr>
          <w:sz w:val="24"/>
          <w:szCs w:val="24"/>
          <w:lang w:val="lv-LV"/>
        </w:rPr>
        <w:t>4.2. Nodaļu noformēšana</w:t>
      </w:r>
    </w:p>
    <w:p w:rsidR="00F73351" w:rsidRPr="001E65B5" w:rsidRDefault="00F73351">
      <w:pPr>
        <w:pStyle w:val="Parasts1"/>
        <w:rPr>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Pirmā līmeņa apakšnodaļu virsrakstus centrē, raksta ar trekninātajiem (Bold) burtiem. Otrā līmeņa virsrakstus noformē trekninātā slīprakstā un sakārto kreisajā pusē. Trešā līmeņa virsrakstus noformē slīprakstā (Italic) bez treknināšanas un sakārto kreisajā pusē.</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 Virsrakstus nenumurē. Aiz virsrakstiem punktu neliek. Atstarpe pirms un pēc virsraksta ir 12 punkti. </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Nodaļu, apakšnodaļu nosaukumi nedrīkst dublēties ne savā starpā, ne arī ar kursa darba nosaukumu.</w:t>
      </w:r>
    </w:p>
    <w:p w:rsidR="00F73351" w:rsidRPr="001E65B5" w:rsidRDefault="00F73351">
      <w:pPr>
        <w:pStyle w:val="Parasts1"/>
        <w:ind w:firstLine="567"/>
        <w:jc w:val="both"/>
        <w:rPr>
          <w:sz w:val="24"/>
          <w:szCs w:val="24"/>
          <w:lang w:val="lv-LV"/>
        </w:rPr>
      </w:pPr>
    </w:p>
    <w:p w:rsidR="00F73351" w:rsidRPr="001E65B5" w:rsidRDefault="006B537F">
      <w:pPr>
        <w:pStyle w:val="Parasts1"/>
        <w:ind w:firstLine="567"/>
        <w:jc w:val="center"/>
        <w:rPr>
          <w:sz w:val="24"/>
          <w:szCs w:val="24"/>
          <w:lang w:val="lv-LV"/>
        </w:rPr>
      </w:pPr>
      <w:r w:rsidRPr="001E65B5">
        <w:rPr>
          <w:sz w:val="24"/>
          <w:szCs w:val="24"/>
          <w:lang w:val="lv-LV"/>
        </w:rPr>
        <w:t>4.3. Ilustratīvā materiāla noformēšana</w:t>
      </w:r>
    </w:p>
    <w:p w:rsidR="00F73351" w:rsidRPr="001E65B5" w:rsidRDefault="00F73351">
      <w:pPr>
        <w:pStyle w:val="Parasts1"/>
        <w:ind w:firstLine="567"/>
        <w:jc w:val="center"/>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Kursa darba ilustratīvajā materiālā ietilpst attēli un tabulas. Kursa darbā ievieto tikai tādus attēlus un tabulas, uz kurām ir atsauces darba tekstā. Atsauci dod iekavās, piem., (skat. 1.att.).</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Attēliem un tabulām ir jāatrodas uzreiz pēc teksta, kur par tām tiek rakstīts. Tās ir nepieciešams numurēt augošā secībā. Tabulu un attēlu sarakstam katram veido savu numerāciju.</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Attēlu virsrakstus novieto zem tiem (skat. 1. un 2. att.). Tabulu virsraksti tiek ievietoti virs tām (skat. 1. tab.). Tabulu un attēlu nosaukumu raksta slīprakstā, izlīdzina pēc kreisās malas. Burtu lielums – 11 punkti. Aiz tabulu un attēlu virsrakstiem punktu neliek. </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Ja tās nav autora paša izveidotas tabulas un attēli, nākamajā rindā zem ilustrācijas nosaukuma ir jānorāda to avots. Attēliem ir jābūt pēc iespējas vienkāršākiem un uzskatāmākiem. Ja tajos ir teksts, tad burtu lielums ir 11 punkti. </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noProof/>
          <w:sz w:val="24"/>
          <w:szCs w:val="24"/>
          <w:lang w:val="lv-LV" w:eastAsia="lv-LV"/>
        </w:rPr>
        <w:drawing>
          <wp:inline distT="0" distB="0" distL="0" distR="0" wp14:anchorId="4D86C913" wp14:editId="46DCB019">
            <wp:extent cx="2251253" cy="1512736"/>
            <wp:effectExtent l="0" t="0" r="0" b="0"/>
            <wp:docPr id="1073741825" name="officeArt object" descr="DSC_6978.jpg"/>
            <wp:cNvGraphicFramePr/>
            <a:graphic xmlns:a="http://schemas.openxmlformats.org/drawingml/2006/main">
              <a:graphicData uri="http://schemas.openxmlformats.org/drawingml/2006/picture">
                <pic:pic xmlns:pic="http://schemas.openxmlformats.org/drawingml/2006/picture">
                  <pic:nvPicPr>
                    <pic:cNvPr id="1073741825" name="DSC_6978.jpg" descr="DSC_6978.jpg"/>
                    <pic:cNvPicPr>
                      <a:picLocks noChangeAspect="1"/>
                    </pic:cNvPicPr>
                  </pic:nvPicPr>
                  <pic:blipFill>
                    <a:blip r:embed="rId9">
                      <a:extLst/>
                    </a:blip>
                    <a:stretch>
                      <a:fillRect/>
                    </a:stretch>
                  </pic:blipFill>
                  <pic:spPr>
                    <a:xfrm>
                      <a:off x="0" y="0"/>
                      <a:ext cx="2251253" cy="1512736"/>
                    </a:xfrm>
                    <a:prstGeom prst="rect">
                      <a:avLst/>
                    </a:prstGeom>
                    <a:ln w="12700" cap="flat">
                      <a:noFill/>
                      <a:miter lim="400000"/>
                    </a:ln>
                    <a:effectLst/>
                  </pic:spPr>
                </pic:pic>
              </a:graphicData>
            </a:graphic>
          </wp:inline>
        </w:drawing>
      </w:r>
    </w:p>
    <w:p w:rsidR="00F73351" w:rsidRPr="001E65B5" w:rsidRDefault="006B537F">
      <w:pPr>
        <w:pStyle w:val="Parasts1"/>
        <w:widowControl/>
        <w:numPr>
          <w:ilvl w:val="0"/>
          <w:numId w:val="16"/>
        </w:numPr>
        <w:suppressAutoHyphens/>
        <w:jc w:val="both"/>
        <w:rPr>
          <w:b w:val="0"/>
          <w:bCs w:val="0"/>
          <w:i/>
          <w:iCs/>
          <w:sz w:val="24"/>
          <w:szCs w:val="24"/>
          <w:lang w:val="lv-LV"/>
        </w:rPr>
      </w:pPr>
      <w:r w:rsidRPr="001E65B5">
        <w:rPr>
          <w:b w:val="0"/>
          <w:bCs w:val="0"/>
          <w:sz w:val="24"/>
          <w:szCs w:val="24"/>
          <w:lang w:val="lv-LV"/>
        </w:rPr>
        <w:t xml:space="preserve">attēls. </w:t>
      </w:r>
      <w:r w:rsidRPr="001E65B5">
        <w:rPr>
          <w:b w:val="0"/>
          <w:bCs w:val="0"/>
          <w:i/>
          <w:iCs/>
          <w:sz w:val="24"/>
          <w:szCs w:val="24"/>
          <w:lang w:val="lv-LV"/>
        </w:rPr>
        <w:t xml:space="preserve">Arbūzs jūrmalā </w:t>
      </w:r>
    </w:p>
    <w:p w:rsidR="00F73351" w:rsidRPr="001E65B5" w:rsidRDefault="006B537F">
      <w:pPr>
        <w:pStyle w:val="Parasts1"/>
        <w:ind w:left="567"/>
        <w:jc w:val="both"/>
        <w:rPr>
          <w:b w:val="0"/>
          <w:bCs w:val="0"/>
          <w:sz w:val="24"/>
          <w:szCs w:val="24"/>
          <w:lang w:val="lv-LV"/>
        </w:rPr>
      </w:pPr>
      <w:r w:rsidRPr="001E65B5">
        <w:rPr>
          <w:b w:val="0"/>
          <w:bCs w:val="0"/>
          <w:sz w:val="24"/>
          <w:szCs w:val="24"/>
          <w:lang w:val="lv-LV"/>
        </w:rPr>
        <w:t>(Lazda, 2011, 11.lpp.)</w:t>
      </w:r>
    </w:p>
    <w:p w:rsidR="00F73351" w:rsidRPr="001E65B5" w:rsidRDefault="00F73351">
      <w:pPr>
        <w:pStyle w:val="Parasts1"/>
        <w:ind w:firstLine="567"/>
        <w:jc w:val="both"/>
        <w:rPr>
          <w:b w:val="0"/>
          <w:bCs w:val="0"/>
          <w:sz w:val="24"/>
          <w:szCs w:val="24"/>
          <w:lang w:val="lv-LV"/>
        </w:rPr>
      </w:pP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noProof/>
          <w:sz w:val="24"/>
          <w:szCs w:val="24"/>
          <w:lang w:val="lv-LV" w:eastAsia="lv-LV"/>
        </w:rPr>
        <w:drawing>
          <wp:inline distT="0" distB="0" distL="0" distR="0" wp14:anchorId="1B5C92E4" wp14:editId="497BE635">
            <wp:extent cx="3926205" cy="198262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blip>
                    <a:srcRect/>
                    <a:stretch>
                      <a:fillRect/>
                    </a:stretch>
                  </pic:blipFill>
                  <pic:spPr>
                    <a:xfrm>
                      <a:off x="0" y="0"/>
                      <a:ext cx="3926205" cy="1982622"/>
                    </a:xfrm>
                    <a:prstGeom prst="rect">
                      <a:avLst/>
                    </a:prstGeom>
                    <a:ln w="12700" cap="flat">
                      <a:noFill/>
                      <a:miter lim="400000"/>
                    </a:ln>
                    <a:effectLst/>
                  </pic:spPr>
                </pic:pic>
              </a:graphicData>
            </a:graphic>
          </wp:inline>
        </w:drawing>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2. attēls. </w:t>
      </w:r>
      <w:r w:rsidRPr="001E65B5">
        <w:rPr>
          <w:b w:val="0"/>
          <w:bCs w:val="0"/>
          <w:i/>
          <w:iCs/>
          <w:sz w:val="24"/>
          <w:szCs w:val="24"/>
          <w:lang w:val="lv-LV"/>
        </w:rPr>
        <w:t>Dažādu augstskolu studentu sniegtais novērtējums attēla kvalitātei</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jc w:val="both"/>
        <w:rPr>
          <w:b w:val="0"/>
          <w:bCs w:val="0"/>
          <w:sz w:val="24"/>
          <w:szCs w:val="24"/>
          <w:lang w:val="lv-LV"/>
        </w:rPr>
      </w:pPr>
      <w:r w:rsidRPr="001E65B5">
        <w:rPr>
          <w:b w:val="0"/>
          <w:bCs w:val="0"/>
          <w:sz w:val="24"/>
          <w:szCs w:val="24"/>
          <w:lang w:val="lv-LV"/>
        </w:rPr>
        <w:t xml:space="preserve">Diagrammām ir jāizvēlas tādi toņi, kas ir viegli uztverami un atšķirami arī tad, ja izdrukāti melnbalti. Maksimāli jāizvairās no nevajadzīgām līnijām un cita veida ornamentiem, kas apgrūtina ilustratīvā materiāla uztveršanu. Ir precīzi jānorāda, kas diagrammā ir attēlots - ir jāatšifrē gan horizontālās (x), gan vertikālās (y) ass apzīmējumi. Tabulās lieto tikai tās līnijas, kas ir nepieciešamas uzskatāmībai (sk. 1. tab.). </w:t>
      </w:r>
    </w:p>
    <w:p w:rsidR="00F73351" w:rsidRPr="001E65B5" w:rsidRDefault="00F73351">
      <w:pPr>
        <w:pStyle w:val="Parasts1"/>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1. tabula</w:t>
      </w:r>
    </w:p>
    <w:p w:rsidR="00F73351" w:rsidRPr="001E65B5" w:rsidRDefault="006B537F">
      <w:pPr>
        <w:pStyle w:val="Parasts1"/>
        <w:ind w:firstLine="567"/>
        <w:jc w:val="both"/>
        <w:rPr>
          <w:b w:val="0"/>
          <w:bCs w:val="0"/>
          <w:i/>
          <w:iCs/>
          <w:sz w:val="24"/>
          <w:szCs w:val="24"/>
          <w:lang w:val="lv-LV"/>
        </w:rPr>
      </w:pPr>
      <w:r w:rsidRPr="001E65B5">
        <w:rPr>
          <w:b w:val="0"/>
          <w:bCs w:val="0"/>
          <w:i/>
          <w:iCs/>
          <w:sz w:val="24"/>
          <w:szCs w:val="24"/>
          <w:lang w:val="lv-LV"/>
        </w:rPr>
        <w:t>Dzimuma un vecuma sadalījums izlasē</w:t>
      </w:r>
    </w:p>
    <w:p w:rsidR="00F73351" w:rsidRPr="001E65B5" w:rsidRDefault="00F73351">
      <w:pPr>
        <w:pStyle w:val="Parasts1"/>
        <w:ind w:firstLine="567"/>
        <w:jc w:val="both"/>
        <w:rPr>
          <w:b w:val="0"/>
          <w:bCs w:val="0"/>
          <w:i/>
          <w:iCs/>
          <w:sz w:val="24"/>
          <w:szCs w:val="24"/>
          <w:lang w:val="lv-LV"/>
        </w:rPr>
      </w:pPr>
    </w:p>
    <w:tbl>
      <w:tblPr>
        <w:tblW w:w="692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1134"/>
        <w:gridCol w:w="1505"/>
        <w:gridCol w:w="1506"/>
        <w:gridCol w:w="1505"/>
      </w:tblGrid>
      <w:tr w:rsidR="00F73351" w:rsidRPr="001E65B5">
        <w:trPr>
          <w:trHeight w:val="300"/>
        </w:trPr>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F73351">
            <w:pPr>
              <w:rPr>
                <w:lang w:val="lv-LV"/>
              </w:rPr>
            </w:pPr>
          </w:p>
        </w:tc>
        <w:tc>
          <w:tcPr>
            <w:tcW w:w="4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jc w:val="center"/>
              <w:rPr>
                <w:lang w:val="lv-LV"/>
              </w:rPr>
            </w:pPr>
            <w:r w:rsidRPr="001E65B5">
              <w:rPr>
                <w:b w:val="0"/>
                <w:bCs w:val="0"/>
                <w:sz w:val="24"/>
                <w:szCs w:val="24"/>
                <w:lang w:val="lv-LV"/>
              </w:rPr>
              <w:t>Vecums</w:t>
            </w:r>
          </w:p>
        </w:tc>
      </w:tr>
      <w:tr w:rsidR="00F73351" w:rsidRPr="001E65B5">
        <w:trPr>
          <w:trHeight w:val="300"/>
        </w:trPr>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73351" w:rsidRPr="001E65B5" w:rsidRDefault="00F73351">
            <w:pPr>
              <w:rPr>
                <w:lang w:val="lv-LV"/>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rPr>
                <w:lang w:val="lv-LV"/>
              </w:rPr>
            </w:pPr>
            <w:r w:rsidRPr="001E65B5">
              <w:rPr>
                <w:b w:val="0"/>
                <w:bCs w:val="0"/>
                <w:sz w:val="24"/>
                <w:szCs w:val="24"/>
                <w:lang w:val="lv-LV"/>
              </w:rPr>
              <w:t>10 - 12 gadi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rPr>
                <w:lang w:val="lv-LV"/>
              </w:rPr>
            </w:pPr>
            <w:r w:rsidRPr="001E65B5">
              <w:rPr>
                <w:b w:val="0"/>
                <w:bCs w:val="0"/>
                <w:sz w:val="24"/>
                <w:szCs w:val="24"/>
                <w:lang w:val="lv-LV"/>
              </w:rPr>
              <w:t>13 - 15 gadi</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rPr>
                <w:lang w:val="lv-LV"/>
              </w:rPr>
            </w:pPr>
            <w:r w:rsidRPr="001E65B5">
              <w:rPr>
                <w:b w:val="0"/>
                <w:bCs w:val="0"/>
                <w:sz w:val="24"/>
                <w:szCs w:val="24"/>
                <w:lang w:val="lv-LV"/>
              </w:rPr>
              <w:t>16 - 18 gadi</w:t>
            </w:r>
          </w:p>
        </w:tc>
      </w:tr>
      <w:tr w:rsidR="00F73351" w:rsidRPr="001E65B5">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3351" w:rsidRPr="001E65B5" w:rsidRDefault="006B537F">
            <w:pPr>
              <w:pStyle w:val="Parasts1"/>
              <w:jc w:val="center"/>
              <w:rPr>
                <w:lang w:val="lv-LV"/>
              </w:rPr>
            </w:pPr>
            <w:r w:rsidRPr="001E65B5">
              <w:rPr>
                <w:b w:val="0"/>
                <w:bCs w:val="0"/>
                <w:sz w:val="24"/>
                <w:szCs w:val="24"/>
                <w:lang w:val="lv-LV"/>
              </w:rPr>
              <w:t>Dzimums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rPr>
                <w:lang w:val="lv-LV"/>
              </w:rPr>
            </w:pPr>
            <w:r w:rsidRPr="001E65B5">
              <w:rPr>
                <w:b w:val="0"/>
                <w:bCs w:val="0"/>
                <w:sz w:val="24"/>
                <w:szCs w:val="24"/>
                <w:lang w:val="lv-LV"/>
              </w:rPr>
              <w:t>Zēns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jc w:val="center"/>
              <w:rPr>
                <w:lang w:val="lv-LV"/>
              </w:rPr>
            </w:pPr>
            <w:r w:rsidRPr="001E65B5">
              <w:rPr>
                <w:b w:val="0"/>
                <w:bCs w:val="0"/>
                <w:sz w:val="24"/>
                <w:szCs w:val="24"/>
                <w:lang w:val="lv-LV"/>
              </w:rPr>
              <w:t>36</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jc w:val="center"/>
              <w:rPr>
                <w:lang w:val="lv-LV"/>
              </w:rPr>
            </w:pPr>
            <w:r w:rsidRPr="001E65B5">
              <w:rPr>
                <w:b w:val="0"/>
                <w:bCs w:val="0"/>
                <w:sz w:val="24"/>
                <w:szCs w:val="24"/>
                <w:lang w:val="lv-LV"/>
              </w:rPr>
              <w:t>33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jc w:val="center"/>
              <w:rPr>
                <w:lang w:val="lv-LV"/>
              </w:rPr>
            </w:pPr>
            <w:r w:rsidRPr="001E65B5">
              <w:rPr>
                <w:b w:val="0"/>
                <w:bCs w:val="0"/>
                <w:sz w:val="24"/>
                <w:szCs w:val="24"/>
                <w:lang w:val="lv-LV"/>
              </w:rPr>
              <w:t>30</w:t>
            </w:r>
          </w:p>
        </w:tc>
      </w:tr>
      <w:tr w:rsidR="00F73351" w:rsidRPr="001E65B5">
        <w:trPr>
          <w:trHeight w:val="30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F73351" w:rsidRPr="001E65B5" w:rsidRDefault="00F73351">
            <w:pPr>
              <w:rPr>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rPr>
                <w:lang w:val="lv-LV"/>
              </w:rPr>
            </w:pPr>
            <w:r w:rsidRPr="001E65B5">
              <w:rPr>
                <w:b w:val="0"/>
                <w:bCs w:val="0"/>
                <w:sz w:val="24"/>
                <w:szCs w:val="24"/>
                <w:lang w:val="lv-LV"/>
              </w:rPr>
              <w:t>Meitene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jc w:val="center"/>
              <w:rPr>
                <w:lang w:val="lv-LV"/>
              </w:rPr>
            </w:pPr>
            <w:r w:rsidRPr="001E65B5">
              <w:rPr>
                <w:b w:val="0"/>
                <w:bCs w:val="0"/>
                <w:sz w:val="24"/>
                <w:szCs w:val="24"/>
                <w:lang w:val="lv-LV"/>
              </w:rPr>
              <w:t>33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jc w:val="center"/>
              <w:rPr>
                <w:lang w:val="lv-LV"/>
              </w:rPr>
            </w:pPr>
            <w:r w:rsidRPr="001E65B5">
              <w:rPr>
                <w:b w:val="0"/>
                <w:bCs w:val="0"/>
                <w:sz w:val="24"/>
                <w:szCs w:val="24"/>
                <w:lang w:val="lv-LV"/>
              </w:rPr>
              <w:t>39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Pr="001E65B5" w:rsidRDefault="006B537F">
            <w:pPr>
              <w:pStyle w:val="Parasts1"/>
              <w:jc w:val="center"/>
              <w:rPr>
                <w:lang w:val="lv-LV"/>
              </w:rPr>
            </w:pPr>
            <w:r w:rsidRPr="001E65B5">
              <w:rPr>
                <w:b w:val="0"/>
                <w:bCs w:val="0"/>
                <w:sz w:val="24"/>
                <w:szCs w:val="24"/>
                <w:lang w:val="lv-LV"/>
              </w:rPr>
              <w:t>38</w:t>
            </w:r>
          </w:p>
        </w:tc>
      </w:tr>
    </w:tbl>
    <w:p w:rsidR="00F73351" w:rsidRPr="001E65B5" w:rsidRDefault="00F73351">
      <w:pPr>
        <w:pStyle w:val="Parasts1"/>
        <w:ind w:left="392" w:hanging="392"/>
        <w:jc w:val="both"/>
        <w:rPr>
          <w:b w:val="0"/>
          <w:bCs w:val="0"/>
          <w:i/>
          <w:iCs/>
          <w:sz w:val="24"/>
          <w:szCs w:val="24"/>
          <w:lang w:val="lv-LV"/>
        </w:rPr>
      </w:pPr>
    </w:p>
    <w:p w:rsidR="00F73351" w:rsidRPr="001E65B5" w:rsidRDefault="00F73351">
      <w:pPr>
        <w:pStyle w:val="Parasts1"/>
        <w:keepNext/>
        <w:ind w:left="710"/>
        <w:outlineLvl w:val="1"/>
        <w:rPr>
          <w:b w:val="0"/>
          <w:bCs w:val="0"/>
          <w:sz w:val="24"/>
          <w:szCs w:val="24"/>
          <w:lang w:val="lv-LV"/>
        </w:rPr>
      </w:pPr>
    </w:p>
    <w:p w:rsidR="00F73351" w:rsidRPr="001E65B5" w:rsidRDefault="006B537F">
      <w:pPr>
        <w:pStyle w:val="Sarakstarindkopa1"/>
        <w:keepNext/>
        <w:widowControl/>
        <w:numPr>
          <w:ilvl w:val="1"/>
          <w:numId w:val="17"/>
        </w:numPr>
        <w:jc w:val="center"/>
        <w:outlineLvl w:val="1"/>
        <w:rPr>
          <w:sz w:val="24"/>
          <w:szCs w:val="24"/>
          <w:lang w:val="lv-LV"/>
        </w:rPr>
      </w:pPr>
      <w:r w:rsidRPr="001E65B5">
        <w:rPr>
          <w:sz w:val="24"/>
          <w:szCs w:val="24"/>
          <w:lang w:val="lv-LV"/>
        </w:rPr>
        <w:t>Citātu un atsauču noformēšana</w:t>
      </w:r>
    </w:p>
    <w:p w:rsidR="00F73351" w:rsidRPr="001E65B5" w:rsidRDefault="00F73351">
      <w:pPr>
        <w:pStyle w:val="Parasts1"/>
        <w:ind w:firstLine="567"/>
        <w:jc w:val="both"/>
        <w:rPr>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Citātu, skaitlisko datu u.c. izmantošana no publicētajiem darbiem, kā arī citu autoru aizgūtās domas obligāti jānorāda atsaucē. Visi izmantotie informācijas avoti ir jāuzrāda izmantoto informācijas avotu sarakstā.</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Atsaucei ir vairākas funkcijas. Pirmkārt, ar atsauci norāda autorību. Otrkārt, atsauču ievietošana ļauj neizplūst garos skaidrojumos, bet norāda uz avotu, kur šī problēma ir aplūkota detalizētāk. Tāpat atsauču norādīšana atvieglo darba lasītājam iepazīšanos ar tēmu, dod iespēju vajadzības gadījumā viegli un ērti atrast atbilstošos avotus. Tomēr nav ieteicams lietot pārmērīgi daudz tiešu citātu. Tekstā citāti iekļaujami tikai tādā gadījumā, ja tie ir nozīmīgi, nepieciešami domas precīzam pamatojumam vai darbā aplūkojamās problēmas ilustrācijai. Zinātniskā tekstā atsaucei ir jāparādās ne retāk kā reizi rindkopā. Izņēmums ir tās situācijas, kur atsauce vispār nav jānorāda, t.i., darba autors ir pierakstījis pats savas domas, idejas. Atsauce nav nepieciešama vispārzināmai idejai. </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Citējot ir jālieto pēdiņas. Domas pārstāsta gadījumā pēdiņas neliek. Citātiem jābūt pilnīgi precīziem. Ja tajos ir kādi izcēlumi, tie jāsaglabā. Ja autors vēlas citātā izcelt kādu daļu, tad iekavās aiz šāda izcēluma jāieraksta “autora izcēlums”. Ja garākā citātā kādu teksta daļu izlaiž, to atzīmē ar divpunkti. Ja tiek izlaista lielākā daļa teksta, divpunkti liek iekavās jeb šādi (..). </w:t>
      </w:r>
    </w:p>
    <w:p w:rsidR="00F73351" w:rsidRPr="001E65B5" w:rsidRDefault="00F73351">
      <w:pPr>
        <w:pStyle w:val="Parasts1"/>
        <w:ind w:firstLine="567"/>
        <w:jc w:val="both"/>
        <w:rPr>
          <w:b w:val="0"/>
          <w:bCs w:val="0"/>
          <w:sz w:val="24"/>
          <w:szCs w:val="24"/>
          <w:lang w:val="lv-LV"/>
        </w:rPr>
      </w:pPr>
    </w:p>
    <w:p w:rsidR="00F73351" w:rsidRPr="001E65B5" w:rsidRDefault="006B537F">
      <w:pPr>
        <w:pStyle w:val="Sarakstarindkopa1"/>
        <w:keepNext/>
        <w:widowControl/>
        <w:numPr>
          <w:ilvl w:val="2"/>
          <w:numId w:val="19"/>
        </w:numPr>
        <w:jc w:val="both"/>
        <w:outlineLvl w:val="2"/>
        <w:rPr>
          <w:sz w:val="24"/>
          <w:szCs w:val="24"/>
          <w:lang w:val="lv-LV"/>
        </w:rPr>
      </w:pPr>
      <w:r w:rsidRPr="001E65B5">
        <w:rPr>
          <w:sz w:val="24"/>
          <w:szCs w:val="24"/>
          <w:lang w:val="lv-LV"/>
        </w:rPr>
        <w:t>Atsauce tekstā</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jc w:val="both"/>
        <w:rPr>
          <w:b w:val="0"/>
          <w:bCs w:val="0"/>
          <w:sz w:val="24"/>
          <w:szCs w:val="24"/>
          <w:lang w:val="lv-LV"/>
        </w:rPr>
      </w:pPr>
      <w:r w:rsidRPr="001E65B5">
        <w:rPr>
          <w:b w:val="0"/>
          <w:bCs w:val="0"/>
          <w:sz w:val="24"/>
          <w:szCs w:val="24"/>
          <w:lang w:val="lv-LV"/>
        </w:rPr>
        <w:t xml:space="preserve">Teksta atsauce ir norādāma uzreiz aiz teikuma, kurā tā minēta (tajā pašā rindiņā). Punkts ir liekams </w:t>
      </w:r>
      <w:r w:rsidRPr="001E65B5">
        <w:rPr>
          <w:b w:val="0"/>
          <w:bCs w:val="0"/>
          <w:sz w:val="24"/>
          <w:szCs w:val="24"/>
          <w:u w:val="single"/>
          <w:lang w:val="lv-LV"/>
        </w:rPr>
        <w:t>pēc</w:t>
      </w:r>
      <w:r w:rsidRPr="001E65B5">
        <w:rPr>
          <w:b w:val="0"/>
          <w:bCs w:val="0"/>
          <w:sz w:val="24"/>
          <w:szCs w:val="24"/>
          <w:lang w:val="lv-LV"/>
        </w:rPr>
        <w:t xml:space="preserve"> atsauces – t.i., atsauce ir uzskatāma par teikuma daļu. Atsauci drīkst ievietot arī teikuma vidū. Lappuses apzīmējumu norāda tajā valodā, kurā darbs izdots, resp., latviski – lpp., angliski – pp., vāciski – S., krieviski – c. u.tml.</w:t>
      </w:r>
    </w:p>
    <w:p w:rsidR="00F73351" w:rsidRPr="001E65B5" w:rsidRDefault="00F73351">
      <w:pPr>
        <w:pStyle w:val="Parasts1"/>
        <w:ind w:firstLine="567"/>
        <w:jc w:val="both"/>
        <w:rPr>
          <w:b w:val="0"/>
          <w:bCs w:val="0"/>
          <w:i/>
          <w:iCs/>
          <w:sz w:val="24"/>
          <w:szCs w:val="24"/>
          <w:lang w:val="lv-LV"/>
        </w:rPr>
      </w:pPr>
    </w:p>
    <w:p w:rsidR="00F73351" w:rsidRPr="001E65B5" w:rsidRDefault="006B537F">
      <w:pPr>
        <w:pStyle w:val="Parasts1"/>
        <w:ind w:firstLine="567"/>
        <w:jc w:val="both"/>
        <w:rPr>
          <w:sz w:val="24"/>
          <w:szCs w:val="24"/>
          <w:lang w:val="lv-LV"/>
        </w:rPr>
      </w:pPr>
      <w:r w:rsidRPr="001E65B5">
        <w:rPr>
          <w:i/>
          <w:iCs/>
          <w:sz w:val="24"/>
          <w:szCs w:val="24"/>
          <w:lang w:val="lv-LV"/>
        </w:rPr>
        <w:t>Atsauču noformēšana</w:t>
      </w:r>
      <w:r w:rsidRPr="001E65B5">
        <w:rPr>
          <w:sz w:val="24"/>
          <w:szCs w:val="24"/>
          <w:lang w:val="lv-LV"/>
        </w:rPr>
        <w:t>:</w:t>
      </w:r>
    </w:p>
    <w:p w:rsidR="00F73351" w:rsidRPr="001E65B5" w:rsidRDefault="00F73351">
      <w:pPr>
        <w:pStyle w:val="Parasts1"/>
        <w:tabs>
          <w:tab w:val="left" w:pos="900"/>
        </w:tabs>
        <w:ind w:left="1620" w:firstLine="567"/>
        <w:jc w:val="both"/>
        <w:rPr>
          <w:b w:val="0"/>
          <w:bCs w:val="0"/>
          <w:sz w:val="24"/>
          <w:szCs w:val="24"/>
          <w:lang w:val="lv-LV"/>
        </w:rPr>
      </w:pPr>
    </w:p>
    <w:p w:rsidR="00F73351" w:rsidRPr="001E65B5" w:rsidRDefault="006B537F">
      <w:pPr>
        <w:pStyle w:val="Parasts1"/>
        <w:widowControl/>
        <w:numPr>
          <w:ilvl w:val="0"/>
          <w:numId w:val="21"/>
        </w:numPr>
        <w:jc w:val="both"/>
        <w:rPr>
          <w:b w:val="0"/>
          <w:bCs w:val="0"/>
          <w:sz w:val="24"/>
          <w:szCs w:val="24"/>
          <w:lang w:val="lv-LV"/>
        </w:rPr>
      </w:pPr>
      <w:r w:rsidRPr="001E65B5">
        <w:rPr>
          <w:b w:val="0"/>
          <w:bCs w:val="0"/>
          <w:sz w:val="24"/>
          <w:szCs w:val="24"/>
          <w:lang w:val="lv-LV"/>
        </w:rPr>
        <w:t>Ja darbam ir viens autors un teksts tiek pārstāstīts, nevis citēts, atsaucē tekstā ir jānorāda autora uzvārds un aiz komata izmantotā avota izdošanas gads un lappuse:</w:t>
      </w:r>
    </w:p>
    <w:p w:rsidR="00F73351" w:rsidRPr="001E65B5" w:rsidRDefault="006B537F">
      <w:pPr>
        <w:pStyle w:val="Parasts1"/>
        <w:tabs>
          <w:tab w:val="left" w:pos="900"/>
        </w:tabs>
        <w:ind w:left="1620" w:firstLine="567"/>
        <w:jc w:val="both"/>
        <w:rPr>
          <w:b w:val="0"/>
          <w:bCs w:val="0"/>
          <w:sz w:val="24"/>
          <w:szCs w:val="24"/>
          <w:lang w:val="lv-LV"/>
        </w:rPr>
      </w:pPr>
      <w:r w:rsidRPr="001E65B5">
        <w:rPr>
          <w:b w:val="0"/>
          <w:bCs w:val="0"/>
          <w:sz w:val="24"/>
          <w:szCs w:val="24"/>
          <w:lang w:val="lv-LV"/>
        </w:rPr>
        <w:t>(Dekarts, 2007, 81.lpp).</w:t>
      </w:r>
    </w:p>
    <w:p w:rsidR="00F73351" w:rsidRPr="001E65B5" w:rsidRDefault="00F73351">
      <w:pPr>
        <w:pStyle w:val="Parasts1"/>
        <w:ind w:left="814"/>
        <w:jc w:val="both"/>
        <w:rPr>
          <w:b w:val="0"/>
          <w:bCs w:val="0"/>
          <w:sz w:val="24"/>
          <w:szCs w:val="24"/>
          <w:lang w:val="lv-LV"/>
        </w:rPr>
      </w:pPr>
    </w:p>
    <w:p w:rsidR="00F73351" w:rsidRPr="001E65B5" w:rsidRDefault="006B537F">
      <w:pPr>
        <w:pStyle w:val="Parasts1"/>
        <w:widowControl/>
        <w:numPr>
          <w:ilvl w:val="0"/>
          <w:numId w:val="21"/>
        </w:numPr>
        <w:jc w:val="both"/>
        <w:rPr>
          <w:b w:val="0"/>
          <w:bCs w:val="0"/>
          <w:sz w:val="24"/>
          <w:szCs w:val="24"/>
          <w:lang w:val="lv-LV"/>
        </w:rPr>
      </w:pPr>
      <w:r w:rsidRPr="001E65B5">
        <w:rPr>
          <w:b w:val="0"/>
          <w:bCs w:val="0"/>
          <w:sz w:val="24"/>
          <w:szCs w:val="24"/>
          <w:lang w:val="lv-LV"/>
        </w:rPr>
        <w:t>Ja darbam ir vairāki autori, tad atsauci, atkarībā no autoru skaita, norāda šādi:</w:t>
      </w:r>
    </w:p>
    <w:p w:rsidR="00F73351" w:rsidRPr="001E65B5" w:rsidRDefault="006B537F">
      <w:pPr>
        <w:pStyle w:val="Parasts1"/>
        <w:tabs>
          <w:tab w:val="left" w:pos="900"/>
        </w:tabs>
        <w:ind w:left="814"/>
        <w:jc w:val="both"/>
        <w:rPr>
          <w:b w:val="0"/>
          <w:bCs w:val="0"/>
          <w:sz w:val="24"/>
          <w:szCs w:val="24"/>
          <w:lang w:val="lv-LV"/>
        </w:rPr>
      </w:pPr>
      <w:r w:rsidRPr="001E65B5">
        <w:rPr>
          <w:b w:val="0"/>
          <w:bCs w:val="0"/>
          <w:sz w:val="24"/>
          <w:szCs w:val="24"/>
          <w:lang w:val="lv-LV"/>
        </w:rPr>
        <w:t>2 autori: (Tīfentāle &amp; Slava, 2006, 50.lpp.),</w:t>
      </w:r>
    </w:p>
    <w:p w:rsidR="00F73351" w:rsidRPr="001E65B5" w:rsidRDefault="006B537F">
      <w:pPr>
        <w:pStyle w:val="Parasts1"/>
        <w:tabs>
          <w:tab w:val="left" w:pos="900"/>
        </w:tabs>
        <w:ind w:left="814"/>
        <w:jc w:val="both"/>
        <w:rPr>
          <w:b w:val="0"/>
          <w:bCs w:val="0"/>
          <w:sz w:val="24"/>
          <w:szCs w:val="24"/>
          <w:lang w:val="lv-LV"/>
        </w:rPr>
      </w:pPr>
      <w:r w:rsidRPr="001E65B5">
        <w:rPr>
          <w:b w:val="0"/>
          <w:bCs w:val="0"/>
          <w:sz w:val="24"/>
          <w:szCs w:val="24"/>
          <w:lang w:val="lv-LV"/>
        </w:rPr>
        <w:t>3 autori: (Guļevska, Rozenštrauha &amp; Šnē, 2006, 60.lpp.),</w:t>
      </w:r>
    </w:p>
    <w:p w:rsidR="00F73351" w:rsidRPr="001E65B5" w:rsidRDefault="006B537F">
      <w:pPr>
        <w:pStyle w:val="Parasts1"/>
        <w:tabs>
          <w:tab w:val="left" w:pos="900"/>
        </w:tabs>
        <w:ind w:left="814"/>
        <w:jc w:val="both"/>
        <w:rPr>
          <w:b w:val="0"/>
          <w:bCs w:val="0"/>
          <w:sz w:val="24"/>
          <w:szCs w:val="24"/>
          <w:lang w:val="lv-LV"/>
        </w:rPr>
      </w:pPr>
      <w:r w:rsidRPr="001E65B5">
        <w:rPr>
          <w:b w:val="0"/>
          <w:bCs w:val="0"/>
          <w:sz w:val="24"/>
          <w:szCs w:val="24"/>
          <w:lang w:val="lv-LV"/>
        </w:rPr>
        <w:t>4 vai vairāk autoru: (Anderson u.c., 2003, pp. 70).</w:t>
      </w:r>
    </w:p>
    <w:p w:rsidR="00F73351" w:rsidRPr="001E65B5" w:rsidRDefault="00F73351">
      <w:pPr>
        <w:pStyle w:val="Parasts1"/>
        <w:ind w:left="1381"/>
        <w:jc w:val="both"/>
        <w:rPr>
          <w:b w:val="0"/>
          <w:bCs w:val="0"/>
          <w:sz w:val="24"/>
          <w:szCs w:val="24"/>
          <w:lang w:val="lv-LV"/>
        </w:rPr>
      </w:pPr>
    </w:p>
    <w:p w:rsidR="00F73351" w:rsidRPr="001E65B5" w:rsidRDefault="006B537F">
      <w:pPr>
        <w:pStyle w:val="Parasts1"/>
        <w:widowControl/>
        <w:numPr>
          <w:ilvl w:val="0"/>
          <w:numId w:val="22"/>
        </w:numPr>
        <w:jc w:val="both"/>
        <w:rPr>
          <w:b w:val="0"/>
          <w:bCs w:val="0"/>
          <w:sz w:val="24"/>
          <w:szCs w:val="24"/>
          <w:lang w:val="lv-LV"/>
        </w:rPr>
      </w:pPr>
      <w:r w:rsidRPr="001E65B5">
        <w:rPr>
          <w:b w:val="0"/>
          <w:bCs w:val="0"/>
          <w:sz w:val="24"/>
          <w:szCs w:val="24"/>
          <w:lang w:val="lv-LV"/>
        </w:rPr>
        <w:t>Ja citē avotu, kurš jau tikko pieminēts (attiecas tikai uz pēdējo pieminēto avotu), tad atsaucē var norādīt tikai konkrēto lappusi, kurā citāts sākas:</w:t>
      </w:r>
    </w:p>
    <w:p w:rsidR="00F73351" w:rsidRPr="001E65B5" w:rsidRDefault="006B537F">
      <w:pPr>
        <w:pStyle w:val="Parasts1"/>
        <w:tabs>
          <w:tab w:val="left" w:pos="851"/>
          <w:tab w:val="left" w:pos="900"/>
        </w:tabs>
        <w:ind w:left="426" w:firstLine="425"/>
        <w:jc w:val="both"/>
        <w:rPr>
          <w:b w:val="0"/>
          <w:bCs w:val="0"/>
          <w:sz w:val="24"/>
          <w:szCs w:val="24"/>
          <w:lang w:val="lv-LV"/>
        </w:rPr>
      </w:pPr>
      <w:r w:rsidRPr="001E65B5">
        <w:rPr>
          <w:b w:val="0"/>
          <w:bCs w:val="0"/>
          <w:sz w:val="24"/>
          <w:szCs w:val="24"/>
          <w:lang w:val="lv-LV"/>
        </w:rPr>
        <w:t>(pp. 183.).</w:t>
      </w:r>
    </w:p>
    <w:p w:rsidR="00F73351" w:rsidRPr="001E65B5" w:rsidRDefault="00F73351">
      <w:pPr>
        <w:pStyle w:val="Parasts1"/>
        <w:tabs>
          <w:tab w:val="left" w:pos="851"/>
          <w:tab w:val="left" w:pos="900"/>
        </w:tabs>
        <w:ind w:left="426" w:firstLine="425"/>
        <w:jc w:val="both"/>
        <w:rPr>
          <w:b w:val="0"/>
          <w:bCs w:val="0"/>
          <w:sz w:val="24"/>
          <w:szCs w:val="24"/>
          <w:lang w:val="lv-LV"/>
        </w:rPr>
      </w:pPr>
    </w:p>
    <w:p w:rsidR="00F73351" w:rsidRPr="001E65B5" w:rsidRDefault="006B537F">
      <w:pPr>
        <w:pStyle w:val="Parasts1"/>
        <w:widowControl/>
        <w:numPr>
          <w:ilvl w:val="0"/>
          <w:numId w:val="22"/>
        </w:numPr>
        <w:jc w:val="both"/>
        <w:rPr>
          <w:b w:val="0"/>
          <w:bCs w:val="0"/>
          <w:sz w:val="24"/>
          <w:szCs w:val="24"/>
          <w:lang w:val="lv-LV"/>
        </w:rPr>
      </w:pPr>
      <w:r w:rsidRPr="001E65B5">
        <w:rPr>
          <w:b w:val="0"/>
          <w:bCs w:val="0"/>
          <w:sz w:val="24"/>
          <w:szCs w:val="24"/>
          <w:lang w:val="lv-LV"/>
        </w:rPr>
        <w:t>Autora uzvārdu norāda oriģinālrakstībā, t.i., ja izmantotais avots ir krieviski, tad arī atsauci norāda krievu rakstībā. Tomēr, ja tehnisku iemeslu dēļ tas nav iespējams vai attiecīgā rakstības sistēma ir Latvijā reti lietota, tad var atveidot rakstību arī latīņu burtiem:</w:t>
      </w:r>
    </w:p>
    <w:p w:rsidR="00F73351" w:rsidRPr="001E65B5" w:rsidRDefault="006B537F">
      <w:pPr>
        <w:pStyle w:val="Parasts1"/>
        <w:tabs>
          <w:tab w:val="left" w:pos="900"/>
        </w:tabs>
        <w:ind w:left="1620" w:firstLine="567"/>
        <w:jc w:val="both"/>
        <w:rPr>
          <w:b w:val="0"/>
          <w:bCs w:val="0"/>
          <w:sz w:val="24"/>
          <w:szCs w:val="24"/>
          <w:lang w:val="lv-LV"/>
        </w:rPr>
      </w:pPr>
      <w:r w:rsidRPr="001E65B5">
        <w:rPr>
          <w:b w:val="0"/>
          <w:bCs w:val="0"/>
          <w:sz w:val="24"/>
          <w:szCs w:val="24"/>
          <w:lang w:val="lv-LV"/>
        </w:rPr>
        <w:t>(Гоголь, 2009, c.7),</w:t>
      </w:r>
    </w:p>
    <w:p w:rsidR="00F73351" w:rsidRPr="001E65B5" w:rsidRDefault="006B537F">
      <w:pPr>
        <w:pStyle w:val="Parasts1"/>
        <w:tabs>
          <w:tab w:val="left" w:pos="900"/>
        </w:tabs>
        <w:ind w:left="1620" w:firstLine="567"/>
        <w:jc w:val="both"/>
        <w:rPr>
          <w:b w:val="0"/>
          <w:bCs w:val="0"/>
          <w:sz w:val="24"/>
          <w:szCs w:val="24"/>
          <w:lang w:val="lv-LV"/>
        </w:rPr>
      </w:pPr>
      <w:r w:rsidRPr="001E65B5">
        <w:rPr>
          <w:b w:val="0"/>
          <w:bCs w:val="0"/>
          <w:sz w:val="24"/>
          <w:szCs w:val="24"/>
          <w:lang w:val="lv-LV"/>
        </w:rPr>
        <w:t>(Gogol, 2009, s.7).</w:t>
      </w:r>
    </w:p>
    <w:p w:rsidR="00F73351" w:rsidRPr="001E65B5" w:rsidRDefault="00F73351">
      <w:pPr>
        <w:pStyle w:val="Parasts1"/>
        <w:tabs>
          <w:tab w:val="left" w:pos="900"/>
        </w:tabs>
        <w:ind w:left="1620" w:firstLine="567"/>
        <w:jc w:val="both"/>
        <w:rPr>
          <w:b w:val="0"/>
          <w:bCs w:val="0"/>
          <w:sz w:val="24"/>
          <w:szCs w:val="24"/>
          <w:lang w:val="lv-LV"/>
        </w:rPr>
      </w:pPr>
    </w:p>
    <w:p w:rsidR="00F73351" w:rsidRPr="001E65B5" w:rsidRDefault="006B537F">
      <w:pPr>
        <w:pStyle w:val="Parasts1"/>
        <w:widowControl/>
        <w:numPr>
          <w:ilvl w:val="0"/>
          <w:numId w:val="23"/>
        </w:numPr>
        <w:jc w:val="both"/>
        <w:rPr>
          <w:b w:val="0"/>
          <w:bCs w:val="0"/>
          <w:sz w:val="24"/>
          <w:szCs w:val="24"/>
          <w:lang w:val="lv-LV"/>
        </w:rPr>
      </w:pPr>
      <w:r w:rsidRPr="001E65B5">
        <w:rPr>
          <w:b w:val="0"/>
          <w:bCs w:val="0"/>
          <w:sz w:val="24"/>
          <w:szCs w:val="24"/>
          <w:lang w:val="lv-LV"/>
        </w:rPr>
        <w:t xml:space="preserve">Ja izmanto viena un tā paša autora vairākus darbus, kas izdoti vienā un tajā pašā gadā, tad atsaucē (un arī literatūras sarakstā) gadskaitlim tiek pievienoti mazie burti augošā alfabēta secībā: </w:t>
      </w:r>
    </w:p>
    <w:p w:rsidR="00F73351" w:rsidRPr="001E65B5" w:rsidRDefault="006B537F">
      <w:pPr>
        <w:pStyle w:val="Parasts1"/>
        <w:tabs>
          <w:tab w:val="left" w:pos="720"/>
          <w:tab w:val="left" w:pos="900"/>
        </w:tabs>
        <w:ind w:left="851"/>
        <w:jc w:val="both"/>
        <w:rPr>
          <w:b w:val="0"/>
          <w:bCs w:val="0"/>
          <w:sz w:val="24"/>
          <w:szCs w:val="24"/>
          <w:lang w:val="lv-LV"/>
        </w:rPr>
      </w:pPr>
      <w:r w:rsidRPr="001E65B5">
        <w:rPr>
          <w:b w:val="0"/>
          <w:bCs w:val="0"/>
          <w:sz w:val="24"/>
          <w:szCs w:val="24"/>
          <w:lang w:val="lv-LV"/>
        </w:rPr>
        <w:t>(Elkins, 2003a, 10.lpp.).</w:t>
      </w:r>
    </w:p>
    <w:p w:rsidR="00F73351" w:rsidRPr="001E65B5" w:rsidRDefault="006B537F">
      <w:pPr>
        <w:pStyle w:val="Parasts1"/>
        <w:tabs>
          <w:tab w:val="left" w:pos="720"/>
          <w:tab w:val="left" w:pos="900"/>
        </w:tabs>
        <w:ind w:left="851"/>
        <w:jc w:val="both"/>
        <w:rPr>
          <w:b w:val="0"/>
          <w:bCs w:val="0"/>
          <w:sz w:val="24"/>
          <w:szCs w:val="24"/>
          <w:lang w:val="lv-LV"/>
        </w:rPr>
      </w:pPr>
      <w:r w:rsidRPr="001E65B5">
        <w:rPr>
          <w:b w:val="0"/>
          <w:bCs w:val="0"/>
          <w:sz w:val="24"/>
          <w:szCs w:val="24"/>
          <w:lang w:val="lv-LV"/>
        </w:rPr>
        <w:t>(Elkins, 2003b, 20.lpp.).</w:t>
      </w:r>
    </w:p>
    <w:p w:rsidR="00F73351" w:rsidRPr="001E65B5" w:rsidRDefault="00F73351">
      <w:pPr>
        <w:pStyle w:val="Parasts1"/>
        <w:tabs>
          <w:tab w:val="left" w:pos="720"/>
          <w:tab w:val="left" w:pos="900"/>
        </w:tabs>
        <w:ind w:left="851"/>
        <w:jc w:val="both"/>
        <w:rPr>
          <w:b w:val="0"/>
          <w:bCs w:val="0"/>
          <w:sz w:val="24"/>
          <w:szCs w:val="24"/>
          <w:lang w:val="lv-LV"/>
        </w:rPr>
      </w:pPr>
    </w:p>
    <w:p w:rsidR="00F73351" w:rsidRPr="001E65B5" w:rsidRDefault="006B537F">
      <w:pPr>
        <w:pStyle w:val="Parasts1"/>
        <w:widowControl/>
        <w:numPr>
          <w:ilvl w:val="0"/>
          <w:numId w:val="23"/>
        </w:numPr>
        <w:jc w:val="both"/>
        <w:rPr>
          <w:b w:val="0"/>
          <w:bCs w:val="0"/>
          <w:sz w:val="24"/>
          <w:szCs w:val="24"/>
          <w:lang w:val="lv-LV"/>
        </w:rPr>
      </w:pPr>
      <w:r w:rsidRPr="001E65B5">
        <w:rPr>
          <w:b w:val="0"/>
          <w:bCs w:val="0"/>
          <w:sz w:val="24"/>
          <w:szCs w:val="24"/>
          <w:lang w:val="lv-LV"/>
        </w:rPr>
        <w:t>Ja viena un tā pati doma parādās dažādu autoru darbos, tad abus darbus ievieto vienā atsaucē, atdalot tās ar semikolu:</w:t>
      </w:r>
    </w:p>
    <w:p w:rsidR="00F73351" w:rsidRPr="001E65B5" w:rsidRDefault="006B537F">
      <w:pPr>
        <w:pStyle w:val="Parasts1"/>
        <w:tabs>
          <w:tab w:val="left" w:pos="720"/>
          <w:tab w:val="left" w:pos="851"/>
          <w:tab w:val="left" w:pos="900"/>
        </w:tabs>
        <w:ind w:left="851"/>
        <w:jc w:val="both"/>
        <w:rPr>
          <w:b w:val="0"/>
          <w:bCs w:val="0"/>
          <w:sz w:val="24"/>
          <w:szCs w:val="24"/>
          <w:lang w:val="lv-LV"/>
        </w:rPr>
      </w:pPr>
      <w:r w:rsidRPr="001E65B5">
        <w:rPr>
          <w:b w:val="0"/>
          <w:bCs w:val="0"/>
          <w:sz w:val="24"/>
          <w:szCs w:val="24"/>
          <w:lang w:val="lv-LV"/>
        </w:rPr>
        <w:t>(Burke, 2009, pp. 30; Dewey, 2011, pp. 40).</w:t>
      </w:r>
    </w:p>
    <w:p w:rsidR="00F73351" w:rsidRPr="001E65B5" w:rsidRDefault="00F73351">
      <w:pPr>
        <w:pStyle w:val="Parasts1"/>
        <w:tabs>
          <w:tab w:val="left" w:pos="360"/>
          <w:tab w:val="left" w:pos="720"/>
          <w:tab w:val="left" w:pos="900"/>
        </w:tabs>
        <w:ind w:left="360"/>
        <w:jc w:val="both"/>
        <w:rPr>
          <w:b w:val="0"/>
          <w:bCs w:val="0"/>
          <w:sz w:val="24"/>
          <w:szCs w:val="24"/>
          <w:lang w:val="lv-LV"/>
        </w:rPr>
      </w:pPr>
    </w:p>
    <w:p w:rsidR="00F73351" w:rsidRPr="001E65B5" w:rsidRDefault="006B537F">
      <w:pPr>
        <w:pStyle w:val="Parasts1"/>
        <w:widowControl/>
        <w:numPr>
          <w:ilvl w:val="0"/>
          <w:numId w:val="23"/>
        </w:numPr>
        <w:jc w:val="both"/>
        <w:rPr>
          <w:b w:val="0"/>
          <w:bCs w:val="0"/>
          <w:sz w:val="24"/>
          <w:szCs w:val="24"/>
          <w:lang w:val="lv-LV"/>
        </w:rPr>
      </w:pPr>
      <w:r w:rsidRPr="001E65B5">
        <w:rPr>
          <w:b w:val="0"/>
          <w:bCs w:val="0"/>
          <w:sz w:val="24"/>
          <w:szCs w:val="24"/>
          <w:lang w:val="lv-LV"/>
        </w:rPr>
        <w:t>Ja tiek izmantoti avoti ar dažādi autoriem, bet vienādiem uzvārdiem, tad pirms uzvārda ir liekams autora vārda iniciālis:</w:t>
      </w:r>
    </w:p>
    <w:p w:rsidR="00F73351" w:rsidRPr="001E65B5" w:rsidRDefault="006B537F">
      <w:pPr>
        <w:pStyle w:val="Parasts1"/>
        <w:tabs>
          <w:tab w:val="left" w:pos="360"/>
          <w:tab w:val="left" w:pos="720"/>
          <w:tab w:val="left" w:pos="900"/>
        </w:tabs>
        <w:ind w:left="360"/>
        <w:jc w:val="both"/>
        <w:rPr>
          <w:b w:val="0"/>
          <w:bCs w:val="0"/>
          <w:sz w:val="24"/>
          <w:szCs w:val="24"/>
          <w:lang w:val="lv-LV"/>
        </w:rPr>
      </w:pPr>
      <w:r w:rsidRPr="001E65B5">
        <w:rPr>
          <w:b w:val="0"/>
          <w:bCs w:val="0"/>
          <w:sz w:val="24"/>
          <w:szCs w:val="24"/>
          <w:lang w:val="lv-LV"/>
        </w:rPr>
        <w:t>(R. Miller, 1974, pp. 70).</w:t>
      </w:r>
    </w:p>
    <w:p w:rsidR="00F73351" w:rsidRPr="001E65B5" w:rsidRDefault="00F73351">
      <w:pPr>
        <w:pStyle w:val="Parasts1"/>
        <w:tabs>
          <w:tab w:val="left" w:pos="360"/>
          <w:tab w:val="left" w:pos="720"/>
          <w:tab w:val="left" w:pos="900"/>
        </w:tabs>
        <w:ind w:left="360"/>
        <w:jc w:val="both"/>
        <w:rPr>
          <w:b w:val="0"/>
          <w:bCs w:val="0"/>
          <w:sz w:val="24"/>
          <w:szCs w:val="24"/>
          <w:lang w:val="lv-LV"/>
        </w:rPr>
      </w:pPr>
    </w:p>
    <w:p w:rsidR="00F73351" w:rsidRPr="001E65B5" w:rsidRDefault="006B537F">
      <w:pPr>
        <w:pStyle w:val="Parasts1"/>
        <w:widowControl/>
        <w:numPr>
          <w:ilvl w:val="0"/>
          <w:numId w:val="23"/>
        </w:numPr>
        <w:jc w:val="both"/>
        <w:rPr>
          <w:b w:val="0"/>
          <w:bCs w:val="0"/>
          <w:sz w:val="24"/>
          <w:szCs w:val="24"/>
          <w:lang w:val="lv-LV"/>
        </w:rPr>
      </w:pPr>
      <w:r w:rsidRPr="001E65B5">
        <w:rPr>
          <w:b w:val="0"/>
          <w:bCs w:val="0"/>
          <w:sz w:val="24"/>
          <w:szCs w:val="24"/>
          <w:lang w:val="lv-LV"/>
        </w:rPr>
        <w:t>Ja tiek citēts anonīms darbs, kam nav iespējams norādīt autoru, tad tiek norādīts darba saīsināts nosaukums pēdiņās:</w:t>
      </w:r>
    </w:p>
    <w:p w:rsidR="00F73351" w:rsidRPr="001E65B5" w:rsidRDefault="006B537F">
      <w:pPr>
        <w:pStyle w:val="Parasts1"/>
        <w:tabs>
          <w:tab w:val="left" w:pos="360"/>
          <w:tab w:val="left" w:pos="720"/>
          <w:tab w:val="left" w:pos="900"/>
        </w:tabs>
        <w:ind w:left="360"/>
        <w:jc w:val="both"/>
        <w:rPr>
          <w:b w:val="0"/>
          <w:bCs w:val="0"/>
          <w:sz w:val="24"/>
          <w:szCs w:val="24"/>
          <w:lang w:val="lv-LV"/>
        </w:rPr>
      </w:pPr>
      <w:r w:rsidRPr="001E65B5">
        <w:rPr>
          <w:b w:val="0"/>
          <w:bCs w:val="0"/>
          <w:sz w:val="24"/>
          <w:szCs w:val="24"/>
          <w:lang w:val="lv-LV"/>
        </w:rPr>
        <w:t>("Ko darīt brīvdienās?", 2009, 90.lpp.).</w:t>
      </w:r>
    </w:p>
    <w:p w:rsidR="00F73351" w:rsidRPr="001E65B5" w:rsidRDefault="00F73351">
      <w:pPr>
        <w:pStyle w:val="Parasts1"/>
        <w:tabs>
          <w:tab w:val="left" w:pos="360"/>
          <w:tab w:val="left" w:pos="720"/>
          <w:tab w:val="left" w:pos="900"/>
        </w:tabs>
        <w:ind w:left="360"/>
        <w:jc w:val="both"/>
        <w:rPr>
          <w:b w:val="0"/>
          <w:bCs w:val="0"/>
          <w:sz w:val="24"/>
          <w:szCs w:val="24"/>
          <w:lang w:val="lv-LV"/>
        </w:rPr>
      </w:pPr>
    </w:p>
    <w:p w:rsidR="00F73351" w:rsidRPr="001E65B5" w:rsidRDefault="006B537F">
      <w:pPr>
        <w:pStyle w:val="Parasts1"/>
        <w:widowControl/>
        <w:numPr>
          <w:ilvl w:val="0"/>
          <w:numId w:val="23"/>
        </w:numPr>
        <w:jc w:val="both"/>
        <w:rPr>
          <w:b w:val="0"/>
          <w:bCs w:val="0"/>
          <w:sz w:val="24"/>
          <w:szCs w:val="24"/>
          <w:lang w:val="lv-LV"/>
        </w:rPr>
      </w:pPr>
      <w:r w:rsidRPr="001E65B5">
        <w:rPr>
          <w:b w:val="0"/>
          <w:bCs w:val="0"/>
          <w:sz w:val="24"/>
          <w:szCs w:val="24"/>
          <w:lang w:val="lv-LV"/>
        </w:rPr>
        <w:t>Atsevišķos gadījumos avotam nav zināms izdošanas gads. Pat ja pašā avotā tas nav norādīts, jācenšas uzzināt izdošanas gadu no bibliotēku katalogiem, bet, ja tas nav iespējams, tad gadaskaitļa vietā var norādīt "n.d." (t.i. "nav datuma"):</w:t>
      </w:r>
    </w:p>
    <w:p w:rsidR="00F73351" w:rsidRPr="001E65B5" w:rsidRDefault="006B537F">
      <w:pPr>
        <w:pStyle w:val="Parasts1"/>
        <w:tabs>
          <w:tab w:val="left" w:pos="360"/>
          <w:tab w:val="left" w:pos="720"/>
          <w:tab w:val="left" w:pos="900"/>
        </w:tabs>
        <w:ind w:left="360"/>
        <w:jc w:val="both"/>
        <w:rPr>
          <w:b w:val="0"/>
          <w:bCs w:val="0"/>
          <w:sz w:val="24"/>
          <w:szCs w:val="24"/>
          <w:lang w:val="lv-LV"/>
        </w:rPr>
      </w:pPr>
      <w:r w:rsidRPr="001E65B5">
        <w:rPr>
          <w:b w:val="0"/>
          <w:bCs w:val="0"/>
          <w:sz w:val="24"/>
          <w:szCs w:val="24"/>
          <w:lang w:val="lv-LV"/>
        </w:rPr>
        <w:t>(Stolley, n.d., 100.lpp.).</w:t>
      </w:r>
    </w:p>
    <w:p w:rsidR="00F73351" w:rsidRPr="001E65B5" w:rsidRDefault="00F73351">
      <w:pPr>
        <w:pStyle w:val="Parasts1"/>
        <w:tabs>
          <w:tab w:val="left" w:pos="360"/>
          <w:tab w:val="left" w:pos="720"/>
        </w:tabs>
        <w:ind w:left="360"/>
        <w:jc w:val="both"/>
        <w:rPr>
          <w:b w:val="0"/>
          <w:bCs w:val="0"/>
          <w:sz w:val="24"/>
          <w:szCs w:val="24"/>
          <w:lang w:val="lv-LV"/>
        </w:rPr>
      </w:pPr>
    </w:p>
    <w:p w:rsidR="00F73351" w:rsidRPr="001E65B5" w:rsidRDefault="006B537F">
      <w:pPr>
        <w:pStyle w:val="Parasts1"/>
        <w:keepNext/>
        <w:widowControl/>
        <w:numPr>
          <w:ilvl w:val="2"/>
          <w:numId w:val="24"/>
        </w:numPr>
        <w:outlineLvl w:val="2"/>
        <w:rPr>
          <w:sz w:val="24"/>
          <w:szCs w:val="24"/>
          <w:lang w:val="lv-LV"/>
        </w:rPr>
      </w:pPr>
      <w:r w:rsidRPr="001E65B5">
        <w:rPr>
          <w:sz w:val="24"/>
          <w:szCs w:val="24"/>
          <w:lang w:val="lv-LV"/>
        </w:rPr>
        <w:t>Atsauce literatūras sarakstā</w:t>
      </w:r>
    </w:p>
    <w:p w:rsidR="00F73351" w:rsidRPr="001E65B5" w:rsidRDefault="00F73351">
      <w:pPr>
        <w:pStyle w:val="Parasts1"/>
        <w:ind w:firstLine="567"/>
        <w:jc w:val="both"/>
        <w:rPr>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Atsauces literatūras sarakstā tiek sakārtotas alfabētiskā secībā pēc autoru uzvārdiem. Ja tiek izmantoti darbi kirilicā (piemēram, krievu valodā), tad tie literatūras sarakstā parādās pēc avotiem, kuri rakstīti latīņu alfabētā. </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Katrs literatūras avots jānorāda jaunā rindkopā. Literatūras avoti tiek numurēti. </w:t>
      </w:r>
    </w:p>
    <w:p w:rsidR="00F73351" w:rsidRPr="001E65B5" w:rsidRDefault="006B537F">
      <w:pPr>
        <w:pStyle w:val="Parasts1"/>
        <w:ind w:firstLine="540"/>
        <w:jc w:val="both"/>
        <w:rPr>
          <w:b w:val="0"/>
          <w:bCs w:val="0"/>
          <w:sz w:val="24"/>
          <w:szCs w:val="24"/>
          <w:lang w:val="lv-LV"/>
        </w:rPr>
      </w:pPr>
      <w:r w:rsidRPr="001E65B5">
        <w:rPr>
          <w:b w:val="0"/>
          <w:bCs w:val="0"/>
          <w:sz w:val="24"/>
          <w:szCs w:val="24"/>
          <w:lang w:val="lv-LV"/>
        </w:rPr>
        <w:t>Vispārīgās prasības literatūras sarakstam ir - norādīt autoru, izdošanas gadu, avota nosaukumu, izdošanas vietu, kā arī izdevniecību. Ja grāmatai nav viena autora, bet ir tikai (galvenais) redaktors vai sastādītājs, tad pēc autora vārda iekavās ieraksta (red.). Ja autors nav zināms un noskaidrojams, tad to izlaiž. Ja nav zināma un noskaidrojama izdošanas vieta vai laiks, norāda „n.d.”.</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Lai noformējums būtu uzskatāms, vienmēr ievēro iepriekš norādīto secību, kā arī izmanto raksturīgo formatējumu, piemēram, augstākā līmeņa nosaukumus ("vāka" nosaukumus) vienmēr norāda slīprakstā, bet nodaļas vai raksta nosaukums nekā īpaši neizceļ. </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Grāmatas:</w:t>
      </w:r>
    </w:p>
    <w:p w:rsidR="00F73351" w:rsidRPr="001E65B5" w:rsidRDefault="006B537F">
      <w:pPr>
        <w:pStyle w:val="Parasts1"/>
        <w:ind w:left="1287"/>
        <w:jc w:val="both"/>
        <w:rPr>
          <w:b w:val="0"/>
          <w:bCs w:val="0"/>
          <w:sz w:val="24"/>
          <w:szCs w:val="24"/>
          <w:lang w:val="lv-LV"/>
        </w:rPr>
      </w:pPr>
      <w:r w:rsidRPr="001E65B5">
        <w:rPr>
          <w:b w:val="0"/>
          <w:bCs w:val="0"/>
          <w:sz w:val="24"/>
          <w:szCs w:val="24"/>
          <w:lang w:val="lv-LV"/>
        </w:rPr>
        <w:t xml:space="preserve">Uzvārds, Vārds. (Izdošanas gads). </w:t>
      </w:r>
      <w:r w:rsidRPr="001E65B5">
        <w:rPr>
          <w:b w:val="0"/>
          <w:bCs w:val="0"/>
          <w:i/>
          <w:iCs/>
          <w:sz w:val="24"/>
          <w:szCs w:val="24"/>
          <w:lang w:val="lv-LV"/>
        </w:rPr>
        <w:t>Grāmatas nosaukums</w:t>
      </w:r>
      <w:r w:rsidRPr="001E65B5">
        <w:rPr>
          <w:b w:val="0"/>
          <w:bCs w:val="0"/>
          <w:sz w:val="24"/>
          <w:szCs w:val="24"/>
          <w:lang w:val="lv-LV"/>
        </w:rPr>
        <w:t>. Izdošanas vieta: Izdevējs.</w:t>
      </w:r>
    </w:p>
    <w:p w:rsidR="00F73351" w:rsidRPr="001E65B5" w:rsidRDefault="006B537F">
      <w:pPr>
        <w:pStyle w:val="Parasts1"/>
        <w:ind w:left="1287"/>
        <w:jc w:val="both"/>
        <w:rPr>
          <w:b w:val="0"/>
          <w:bCs w:val="0"/>
          <w:sz w:val="24"/>
          <w:szCs w:val="24"/>
          <w:lang w:val="lv-LV"/>
        </w:rPr>
      </w:pPr>
      <w:r w:rsidRPr="001E65B5">
        <w:rPr>
          <w:b w:val="0"/>
          <w:bCs w:val="0"/>
          <w:sz w:val="24"/>
          <w:szCs w:val="24"/>
          <w:lang w:val="lv-LV"/>
        </w:rPr>
        <w:t xml:space="preserve">Dekarts, Renē. (2007). </w:t>
      </w:r>
      <w:r w:rsidRPr="001E65B5">
        <w:rPr>
          <w:b w:val="0"/>
          <w:bCs w:val="0"/>
          <w:i/>
          <w:iCs/>
          <w:sz w:val="24"/>
          <w:szCs w:val="24"/>
          <w:lang w:val="lv-LV"/>
        </w:rPr>
        <w:t>Pārruna par metodi</w:t>
      </w:r>
      <w:r w:rsidRPr="001E65B5">
        <w:rPr>
          <w:b w:val="0"/>
          <w:bCs w:val="0"/>
          <w:sz w:val="24"/>
          <w:szCs w:val="24"/>
          <w:lang w:val="lv-LV"/>
        </w:rPr>
        <w:t>. Rīga: Zvaigzne ABC.</w:t>
      </w:r>
    </w:p>
    <w:p w:rsidR="00F73351" w:rsidRPr="001E65B5" w:rsidRDefault="006B537F">
      <w:pPr>
        <w:pStyle w:val="Parasts1"/>
        <w:ind w:left="360"/>
        <w:jc w:val="both"/>
        <w:rPr>
          <w:b w:val="0"/>
          <w:bCs w:val="0"/>
          <w:sz w:val="24"/>
          <w:szCs w:val="24"/>
          <w:lang w:val="lv-LV"/>
        </w:rPr>
      </w:pPr>
      <w:r w:rsidRPr="001E65B5">
        <w:rPr>
          <w:b w:val="0"/>
          <w:bCs w:val="0"/>
          <w:i/>
          <w:iCs/>
          <w:sz w:val="24"/>
          <w:szCs w:val="24"/>
          <w:lang w:val="lv-LV"/>
        </w:rPr>
        <w:t>Piezīme</w:t>
      </w:r>
      <w:r w:rsidRPr="001E65B5">
        <w:rPr>
          <w:b w:val="0"/>
          <w:bCs w:val="0"/>
          <w:sz w:val="24"/>
          <w:szCs w:val="24"/>
          <w:lang w:val="lv-LV"/>
        </w:rPr>
        <w:t>: ja grāmatai nav viena autora, bet ir tikai (galvenais) redaktors vai sastādītājs, tad pēc autora vārda iekavās ieraksta (red.)</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Grāmatas, kuru autori ir organizācijas:</w:t>
      </w:r>
    </w:p>
    <w:p w:rsidR="00F73351" w:rsidRPr="001E65B5" w:rsidRDefault="006B537F">
      <w:pPr>
        <w:pStyle w:val="Parasts1"/>
        <w:ind w:left="1287"/>
        <w:jc w:val="both"/>
        <w:rPr>
          <w:b w:val="0"/>
          <w:bCs w:val="0"/>
          <w:sz w:val="24"/>
          <w:szCs w:val="24"/>
          <w:lang w:val="lv-LV"/>
        </w:rPr>
      </w:pPr>
      <w:r w:rsidRPr="001E65B5">
        <w:rPr>
          <w:b w:val="0"/>
          <w:bCs w:val="0"/>
          <w:sz w:val="24"/>
          <w:szCs w:val="24"/>
          <w:lang w:val="lv-LV"/>
        </w:rPr>
        <w:t>Autora vietā tiek norādīts organizācijas nosaukums.</w:t>
      </w:r>
    </w:p>
    <w:p w:rsidR="00F73351" w:rsidRPr="001E65B5" w:rsidRDefault="006B537F">
      <w:pPr>
        <w:pStyle w:val="Parasts1"/>
        <w:ind w:left="1287"/>
        <w:jc w:val="both"/>
        <w:rPr>
          <w:b w:val="0"/>
          <w:bCs w:val="0"/>
          <w:sz w:val="24"/>
          <w:szCs w:val="24"/>
          <w:lang w:val="lv-LV"/>
        </w:rPr>
      </w:pPr>
      <w:r w:rsidRPr="001E65B5">
        <w:rPr>
          <w:b w:val="0"/>
          <w:bCs w:val="0"/>
          <w:sz w:val="24"/>
          <w:szCs w:val="24"/>
          <w:lang w:val="lv-LV"/>
        </w:rPr>
        <w:t xml:space="preserve">American Allergy Association. (1998). </w:t>
      </w:r>
      <w:r w:rsidRPr="001E65B5">
        <w:rPr>
          <w:b w:val="0"/>
          <w:bCs w:val="0"/>
          <w:i/>
          <w:iCs/>
          <w:sz w:val="24"/>
          <w:szCs w:val="24"/>
          <w:lang w:val="lv-LV"/>
        </w:rPr>
        <w:t>Allergies in Children</w:t>
      </w:r>
      <w:r w:rsidRPr="001E65B5">
        <w:rPr>
          <w:b w:val="0"/>
          <w:bCs w:val="0"/>
          <w:sz w:val="24"/>
          <w:szCs w:val="24"/>
          <w:lang w:val="lv-LV"/>
        </w:rPr>
        <w:t>. New York: Random</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Grāmatas bez autora:</w:t>
      </w:r>
    </w:p>
    <w:p w:rsidR="00F73351" w:rsidRPr="001E65B5" w:rsidRDefault="006B537F">
      <w:pPr>
        <w:pStyle w:val="Parasts1"/>
        <w:widowControl/>
        <w:numPr>
          <w:ilvl w:val="0"/>
          <w:numId w:val="26"/>
        </w:numPr>
        <w:jc w:val="both"/>
        <w:rPr>
          <w:b w:val="0"/>
          <w:bCs w:val="0"/>
          <w:sz w:val="24"/>
          <w:szCs w:val="24"/>
          <w:lang w:val="lv-LV"/>
        </w:rPr>
      </w:pPr>
      <w:r w:rsidRPr="001E65B5">
        <w:rPr>
          <w:b w:val="0"/>
          <w:bCs w:val="0"/>
          <w:sz w:val="24"/>
          <w:szCs w:val="24"/>
          <w:lang w:val="lv-LV"/>
        </w:rPr>
        <w:t xml:space="preserve">Atsauce sākas ar grāmatas nosaukumu. </w:t>
      </w:r>
    </w:p>
    <w:p w:rsidR="00F73351" w:rsidRPr="001E65B5" w:rsidRDefault="006B537F">
      <w:pPr>
        <w:pStyle w:val="Parasts1"/>
        <w:widowControl/>
        <w:numPr>
          <w:ilvl w:val="0"/>
          <w:numId w:val="26"/>
        </w:numPr>
        <w:jc w:val="both"/>
        <w:rPr>
          <w:b w:val="0"/>
          <w:bCs w:val="0"/>
          <w:sz w:val="24"/>
          <w:szCs w:val="24"/>
          <w:lang w:val="lv-LV"/>
        </w:rPr>
      </w:pPr>
      <w:r w:rsidRPr="001E65B5">
        <w:rPr>
          <w:b w:val="0"/>
          <w:bCs w:val="0"/>
          <w:i/>
          <w:iCs/>
          <w:sz w:val="24"/>
          <w:szCs w:val="24"/>
          <w:lang w:val="lv-LV"/>
        </w:rPr>
        <w:t>Encyclopedia of Indiana</w:t>
      </w:r>
      <w:r w:rsidRPr="001E65B5">
        <w:rPr>
          <w:b w:val="0"/>
          <w:bCs w:val="0"/>
          <w:sz w:val="24"/>
          <w:szCs w:val="24"/>
          <w:lang w:val="lv-LV"/>
        </w:rPr>
        <w:t>. (1993). New York: Somerset</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Raksti no rakstu krājumiem:</w:t>
      </w:r>
    </w:p>
    <w:p w:rsidR="00F73351" w:rsidRPr="001E65B5" w:rsidRDefault="006B537F">
      <w:pPr>
        <w:pStyle w:val="Parasts1"/>
        <w:ind w:left="1287"/>
        <w:jc w:val="both"/>
        <w:rPr>
          <w:b w:val="0"/>
          <w:bCs w:val="0"/>
          <w:sz w:val="24"/>
          <w:szCs w:val="24"/>
          <w:lang w:val="lv-LV"/>
        </w:rPr>
      </w:pPr>
      <w:r w:rsidRPr="001E65B5">
        <w:rPr>
          <w:b w:val="0"/>
          <w:bCs w:val="0"/>
          <w:sz w:val="24"/>
          <w:szCs w:val="24"/>
          <w:lang w:val="lv-LV"/>
        </w:rPr>
        <w:t xml:space="preserve">Uzvārds, Vārds. Raksta nosaukums. </w:t>
      </w:r>
      <w:r w:rsidRPr="001E65B5">
        <w:rPr>
          <w:b w:val="0"/>
          <w:bCs w:val="0"/>
          <w:i/>
          <w:iCs/>
          <w:sz w:val="24"/>
          <w:szCs w:val="24"/>
          <w:lang w:val="lv-LV"/>
        </w:rPr>
        <w:t>Rakstu krājuma nosaukums</w:t>
      </w:r>
      <w:r w:rsidRPr="001E65B5">
        <w:rPr>
          <w:b w:val="0"/>
          <w:bCs w:val="0"/>
          <w:sz w:val="24"/>
          <w:szCs w:val="24"/>
          <w:lang w:val="lv-LV"/>
        </w:rPr>
        <w:t xml:space="preserve">. Red. Redaktora(-u) vārds(-i) uzvārds(-i). Izdošanas vieta: Izdevējs. </w:t>
      </w:r>
    </w:p>
    <w:p w:rsidR="00F73351" w:rsidRPr="001E65B5" w:rsidRDefault="006B537F">
      <w:pPr>
        <w:pStyle w:val="Parasts1"/>
        <w:widowControl/>
        <w:numPr>
          <w:ilvl w:val="0"/>
          <w:numId w:val="28"/>
        </w:numPr>
        <w:jc w:val="both"/>
        <w:rPr>
          <w:b w:val="0"/>
          <w:bCs w:val="0"/>
          <w:sz w:val="24"/>
          <w:szCs w:val="24"/>
          <w:lang w:val="lv-LV"/>
        </w:rPr>
      </w:pPr>
      <w:r w:rsidRPr="001E65B5">
        <w:rPr>
          <w:b w:val="0"/>
          <w:bCs w:val="0"/>
          <w:sz w:val="24"/>
          <w:szCs w:val="24"/>
          <w:lang w:val="lv-LV"/>
        </w:rPr>
        <w:t xml:space="preserve">Jungs, Karls Gustavs. (2001). Diktatoru diagnosticēšana. </w:t>
      </w:r>
      <w:r w:rsidRPr="001E65B5">
        <w:rPr>
          <w:b w:val="0"/>
          <w:bCs w:val="0"/>
          <w:i/>
          <w:iCs/>
          <w:sz w:val="24"/>
          <w:szCs w:val="24"/>
          <w:lang w:val="lv-LV"/>
        </w:rPr>
        <w:t>Karls Gustavs Jungs: Dzīve. Māksla. Politika.</w:t>
      </w:r>
      <w:r w:rsidRPr="001E65B5">
        <w:rPr>
          <w:b w:val="0"/>
          <w:bCs w:val="0"/>
          <w:sz w:val="24"/>
          <w:szCs w:val="24"/>
          <w:lang w:val="lv-LV"/>
        </w:rPr>
        <w:t xml:space="preserve"> Red. Igors Šuvajevs. Rīga: Zvaigzne ABC.</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Raksti periodiskajos izdevumos:</w:t>
      </w:r>
    </w:p>
    <w:p w:rsidR="00F73351" w:rsidRPr="001E65B5" w:rsidRDefault="006B537F">
      <w:pPr>
        <w:pStyle w:val="Parasts1"/>
        <w:ind w:left="1287"/>
        <w:jc w:val="both"/>
        <w:rPr>
          <w:b w:val="0"/>
          <w:bCs w:val="0"/>
          <w:sz w:val="24"/>
          <w:szCs w:val="24"/>
          <w:lang w:val="lv-LV"/>
        </w:rPr>
      </w:pPr>
      <w:r w:rsidRPr="001E65B5">
        <w:rPr>
          <w:b w:val="0"/>
          <w:bCs w:val="0"/>
          <w:sz w:val="24"/>
          <w:szCs w:val="24"/>
          <w:lang w:val="lv-LV"/>
        </w:rPr>
        <w:t xml:space="preserve">Uzvārds, Vārds. (Gads). Raksta nosaukums. </w:t>
      </w:r>
      <w:r w:rsidRPr="001E65B5">
        <w:rPr>
          <w:b w:val="0"/>
          <w:bCs w:val="0"/>
          <w:i/>
          <w:iCs/>
          <w:sz w:val="24"/>
          <w:szCs w:val="24"/>
          <w:lang w:val="lv-LV"/>
        </w:rPr>
        <w:t xml:space="preserve">Žurnāla nosaukums, </w:t>
      </w:r>
      <w:r w:rsidRPr="001E65B5">
        <w:rPr>
          <w:b w:val="0"/>
          <w:bCs w:val="0"/>
          <w:sz w:val="24"/>
          <w:szCs w:val="24"/>
          <w:lang w:val="lv-LV"/>
        </w:rPr>
        <w:t>Sējums (Numurs), lappuses</w:t>
      </w:r>
    </w:p>
    <w:p w:rsidR="00F73351" w:rsidRPr="001E65B5" w:rsidRDefault="006B537F">
      <w:pPr>
        <w:pStyle w:val="Parasts1"/>
        <w:ind w:left="1287"/>
        <w:jc w:val="both"/>
        <w:rPr>
          <w:b w:val="0"/>
          <w:bCs w:val="0"/>
          <w:sz w:val="24"/>
          <w:szCs w:val="24"/>
          <w:lang w:val="lv-LV"/>
        </w:rPr>
      </w:pPr>
      <w:r w:rsidRPr="001E65B5">
        <w:rPr>
          <w:b w:val="0"/>
          <w:bCs w:val="0"/>
          <w:sz w:val="24"/>
          <w:szCs w:val="24"/>
          <w:lang w:val="lv-LV"/>
        </w:rPr>
        <w:t xml:space="preserve">Carli, Linda. (1991). Gender, language and influence. </w:t>
      </w:r>
      <w:r w:rsidRPr="001E65B5">
        <w:rPr>
          <w:b w:val="0"/>
          <w:bCs w:val="0"/>
          <w:i/>
          <w:iCs/>
          <w:sz w:val="24"/>
          <w:szCs w:val="24"/>
          <w:lang w:val="lv-LV"/>
        </w:rPr>
        <w:t>Journal of Personality and Social Psychology,</w:t>
      </w:r>
      <w:r w:rsidRPr="001E65B5">
        <w:rPr>
          <w:b w:val="0"/>
          <w:bCs w:val="0"/>
          <w:sz w:val="24"/>
          <w:szCs w:val="24"/>
          <w:lang w:val="lv-LV"/>
        </w:rPr>
        <w:t xml:space="preserve"> 59(5), pp. 941-951</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Avoti no interneta:</w:t>
      </w:r>
    </w:p>
    <w:p w:rsidR="00F73351" w:rsidRPr="001E65B5" w:rsidRDefault="006B537F">
      <w:pPr>
        <w:pStyle w:val="Parasts1"/>
        <w:ind w:left="1287"/>
        <w:jc w:val="both"/>
        <w:rPr>
          <w:b w:val="0"/>
          <w:bCs w:val="0"/>
          <w:sz w:val="24"/>
          <w:szCs w:val="24"/>
          <w:lang w:val="lv-LV"/>
        </w:rPr>
      </w:pPr>
      <w:r w:rsidRPr="001E65B5">
        <w:rPr>
          <w:b w:val="0"/>
          <w:bCs w:val="0"/>
          <w:sz w:val="24"/>
          <w:szCs w:val="24"/>
          <w:lang w:val="lv-LV"/>
        </w:rPr>
        <w:t xml:space="preserve">Uzvārds, Vārds. Raksta nosaukums. Apskatīts: datums, no: adrese </w:t>
      </w:r>
    </w:p>
    <w:p w:rsidR="00F73351" w:rsidRPr="001E65B5" w:rsidRDefault="006B537F">
      <w:pPr>
        <w:pStyle w:val="Parasts1"/>
        <w:widowControl/>
        <w:numPr>
          <w:ilvl w:val="0"/>
          <w:numId w:val="30"/>
        </w:numPr>
        <w:jc w:val="both"/>
        <w:rPr>
          <w:b w:val="0"/>
          <w:bCs w:val="0"/>
          <w:sz w:val="24"/>
          <w:szCs w:val="24"/>
          <w:lang w:val="lv-LV"/>
        </w:rPr>
      </w:pPr>
      <w:r w:rsidRPr="001E65B5">
        <w:rPr>
          <w:b w:val="0"/>
          <w:bCs w:val="0"/>
          <w:sz w:val="24"/>
          <w:szCs w:val="24"/>
          <w:lang w:val="lv-LV"/>
        </w:rPr>
        <w:t>Stolley, Karl. (2006). APA Formatting and Style Guide. Apskatīts: 25.09.2011, no: http://owl.english.purdue.edu/owl/resource/560/01/</w:t>
      </w: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Avoti no arhīviem:</w:t>
      </w:r>
    </w:p>
    <w:p w:rsidR="00F73351" w:rsidRPr="001E65B5" w:rsidRDefault="006B537F">
      <w:pPr>
        <w:pStyle w:val="Parasts1"/>
        <w:widowControl/>
        <w:numPr>
          <w:ilvl w:val="0"/>
          <w:numId w:val="30"/>
        </w:numPr>
        <w:jc w:val="both"/>
        <w:rPr>
          <w:b w:val="0"/>
          <w:bCs w:val="0"/>
          <w:sz w:val="24"/>
          <w:szCs w:val="24"/>
          <w:lang w:val="lv-LV"/>
        </w:rPr>
      </w:pPr>
      <w:r w:rsidRPr="001E65B5">
        <w:rPr>
          <w:b w:val="0"/>
          <w:bCs w:val="0"/>
          <w:sz w:val="24"/>
          <w:szCs w:val="24"/>
          <w:lang w:val="lv-LV"/>
        </w:rPr>
        <w:t xml:space="preserve">Uzvārds, Vārds. (gads). Avota nosaukums. </w:t>
      </w:r>
      <w:r w:rsidRPr="001E65B5">
        <w:rPr>
          <w:b w:val="0"/>
          <w:bCs w:val="0"/>
          <w:i/>
          <w:iCs/>
          <w:sz w:val="24"/>
          <w:szCs w:val="24"/>
          <w:lang w:val="lv-LV"/>
        </w:rPr>
        <w:t>Kolekcijas nosaukums</w:t>
      </w:r>
      <w:r w:rsidRPr="001E65B5">
        <w:rPr>
          <w:b w:val="0"/>
          <w:bCs w:val="0"/>
          <w:sz w:val="24"/>
          <w:szCs w:val="24"/>
          <w:lang w:val="lv-LV"/>
        </w:rPr>
        <w:t>. Atrašanās vieta.</w:t>
      </w:r>
    </w:p>
    <w:p w:rsidR="00F73351" w:rsidRPr="001E65B5" w:rsidRDefault="006B537F">
      <w:pPr>
        <w:pStyle w:val="Parasts1"/>
        <w:widowControl/>
        <w:numPr>
          <w:ilvl w:val="0"/>
          <w:numId w:val="30"/>
        </w:numPr>
        <w:jc w:val="both"/>
        <w:rPr>
          <w:b w:val="0"/>
          <w:bCs w:val="0"/>
          <w:sz w:val="24"/>
          <w:szCs w:val="24"/>
          <w:lang w:val="lv-LV"/>
        </w:rPr>
      </w:pPr>
      <w:r w:rsidRPr="001E65B5">
        <w:rPr>
          <w:b w:val="0"/>
          <w:bCs w:val="0"/>
          <w:sz w:val="24"/>
          <w:szCs w:val="24"/>
          <w:lang w:val="lv-LV"/>
        </w:rPr>
        <w:t xml:space="preserve">Krādziņš, Valdis. (n.d.). Rīgas panorāma. </w:t>
      </w:r>
      <w:r w:rsidRPr="001E65B5">
        <w:rPr>
          <w:b w:val="0"/>
          <w:bCs w:val="0"/>
          <w:i/>
          <w:iCs/>
          <w:sz w:val="24"/>
          <w:szCs w:val="24"/>
          <w:lang w:val="lv-LV"/>
        </w:rPr>
        <w:t>Valda Krādziņa personīgais arhīvs</w:t>
      </w:r>
      <w:r w:rsidRPr="001E65B5">
        <w:rPr>
          <w:b w:val="0"/>
          <w:bCs w:val="0"/>
          <w:sz w:val="24"/>
          <w:szCs w:val="24"/>
          <w:lang w:val="lv-LV"/>
        </w:rPr>
        <w:t>. Rīga</w:t>
      </w:r>
    </w:p>
    <w:p w:rsidR="00F73351" w:rsidRPr="001E65B5" w:rsidRDefault="00F73351">
      <w:pPr>
        <w:pStyle w:val="Parasts1"/>
        <w:ind w:firstLine="567"/>
        <w:jc w:val="both"/>
        <w:rPr>
          <w:b w:val="0"/>
          <w:bCs w:val="0"/>
          <w:sz w:val="24"/>
          <w:szCs w:val="24"/>
          <w:lang w:val="lv-LV"/>
        </w:rPr>
      </w:pP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keepNext/>
        <w:numPr>
          <w:ilvl w:val="1"/>
          <w:numId w:val="31"/>
        </w:numPr>
        <w:jc w:val="center"/>
        <w:outlineLvl w:val="1"/>
        <w:rPr>
          <w:sz w:val="24"/>
          <w:szCs w:val="24"/>
          <w:lang w:val="lv-LV"/>
        </w:rPr>
      </w:pPr>
      <w:r w:rsidRPr="001E65B5">
        <w:rPr>
          <w:sz w:val="24"/>
          <w:szCs w:val="24"/>
          <w:lang w:val="lv-LV"/>
        </w:rPr>
        <w:t>Pielikumu noformēšana</w:t>
      </w:r>
    </w:p>
    <w:p w:rsidR="00F73351" w:rsidRPr="001E65B5" w:rsidRDefault="00F73351">
      <w:pPr>
        <w:pStyle w:val="Parasts1"/>
        <w:rPr>
          <w:sz w:val="24"/>
          <w:szCs w:val="24"/>
          <w:lang w:val="lv-LV"/>
        </w:rPr>
      </w:pP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Pielikums neietilpst darba kopējā lappušu skaitā, bet tā lapas ir jāiekļauj kopējā numerācijā. Pielikumu sadaļa sākas ar nosaukumu “Pielikumi”, kas noformēts uz atsevišķas lapas. </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Vienā darbā var būt vairāki pielikumi. Viens pielikums nozīmē nevis vienu informācijas vienību (kā attēlu vai tabulu), bet gan visus radniecīgos materiālus (piemēram, viens pielikums būs visas izlases raksturojuma tabulas, ja tās tiek ievietotas pielikumā). Pielikumā ievietotie attēli un tabulas ir jānumurē, jānorāda virsraksts un attēla, shēmas u.tml. Bibliogrāfiskā atsauce jānoformē atbilstoši šī nolikuma prasībām. Ja kursa darbā ir izmantota anketēšanas metode, pielikumā pievieno tikai anketas paraugu, nevis visas respondentu aizpildītās anketas.</w:t>
      </w:r>
    </w:p>
    <w:p w:rsidR="00F73351" w:rsidRPr="001E65B5" w:rsidRDefault="006B537F">
      <w:pPr>
        <w:pStyle w:val="Parasts1"/>
        <w:ind w:firstLine="567"/>
        <w:jc w:val="both"/>
        <w:rPr>
          <w:b w:val="0"/>
          <w:bCs w:val="0"/>
          <w:sz w:val="24"/>
          <w:szCs w:val="24"/>
          <w:lang w:val="lv-LV"/>
        </w:rPr>
      </w:pPr>
      <w:r w:rsidRPr="001E65B5">
        <w:rPr>
          <w:b w:val="0"/>
          <w:bCs w:val="0"/>
          <w:sz w:val="24"/>
          <w:szCs w:val="24"/>
          <w:lang w:val="lv-LV"/>
        </w:rPr>
        <w:t xml:space="preserve">Katra pielikumā lapas labajā augšējā stūrī ir jāuzraksta pielikuma numurs un nosaukums. Piemēram, "1. pielikums. Pētījumā izmantotā anketa". </w:t>
      </w:r>
    </w:p>
    <w:p w:rsidR="00F73351" w:rsidRPr="001E65B5" w:rsidRDefault="00F73351">
      <w:pPr>
        <w:pStyle w:val="Parasts1"/>
        <w:ind w:firstLine="567"/>
        <w:jc w:val="both"/>
        <w:rPr>
          <w:b w:val="0"/>
          <w:bCs w:val="0"/>
          <w:sz w:val="24"/>
          <w:szCs w:val="24"/>
          <w:lang w:val="lv-LV"/>
        </w:rPr>
      </w:pPr>
    </w:p>
    <w:p w:rsidR="00F73351" w:rsidRPr="001E65B5" w:rsidRDefault="00F73351">
      <w:pPr>
        <w:pStyle w:val="Parasts1"/>
        <w:ind w:firstLine="567"/>
        <w:jc w:val="both"/>
        <w:rPr>
          <w:b w:val="0"/>
          <w:bCs w:val="0"/>
          <w:sz w:val="24"/>
          <w:szCs w:val="24"/>
          <w:lang w:val="lv-LV"/>
        </w:rPr>
      </w:pPr>
    </w:p>
    <w:p w:rsidR="00F73351" w:rsidRPr="001E65B5" w:rsidRDefault="006B537F">
      <w:pPr>
        <w:pStyle w:val="Parasts1"/>
        <w:numPr>
          <w:ilvl w:val="0"/>
          <w:numId w:val="32"/>
        </w:numPr>
        <w:jc w:val="center"/>
        <w:rPr>
          <w:sz w:val="24"/>
          <w:szCs w:val="24"/>
          <w:lang w:val="lv-LV"/>
        </w:rPr>
      </w:pPr>
      <w:r w:rsidRPr="001E65B5">
        <w:rPr>
          <w:sz w:val="24"/>
          <w:szCs w:val="24"/>
          <w:lang w:val="lv-LV"/>
        </w:rPr>
        <w:t>Vērtēšanas kritēriji</w:t>
      </w:r>
    </w:p>
    <w:p w:rsidR="00F73351" w:rsidRPr="001E65B5" w:rsidRDefault="00F73351">
      <w:pPr>
        <w:pStyle w:val="Parasts1"/>
        <w:jc w:val="both"/>
        <w:rPr>
          <w:sz w:val="24"/>
          <w:szCs w:val="24"/>
          <w:u w:val="single"/>
          <w:lang w:val="lv-LV"/>
        </w:rPr>
      </w:pPr>
    </w:p>
    <w:p w:rsidR="00F73351" w:rsidRPr="001E65B5" w:rsidRDefault="006B537F">
      <w:pPr>
        <w:pStyle w:val="Parasts1"/>
        <w:jc w:val="both"/>
        <w:rPr>
          <w:b w:val="0"/>
          <w:bCs w:val="0"/>
          <w:sz w:val="24"/>
          <w:szCs w:val="24"/>
          <w:lang w:val="lv-LV"/>
        </w:rPr>
      </w:pPr>
      <w:r w:rsidRPr="001E65B5">
        <w:rPr>
          <w:b w:val="0"/>
          <w:bCs w:val="0"/>
          <w:sz w:val="24"/>
          <w:szCs w:val="24"/>
          <w:lang w:val="lv-LV"/>
        </w:rPr>
        <w:t xml:space="preserve">Vērtēta tiek studenta profesionalitāte, pielietojot specializācijas </w:t>
      </w:r>
      <w:r w:rsidR="006D5D2B">
        <w:rPr>
          <w:b w:val="0"/>
          <w:bCs w:val="0"/>
          <w:sz w:val="24"/>
          <w:szCs w:val="24"/>
          <w:lang w:val="lv-LV"/>
        </w:rPr>
        <w:t>studiju kurso</w:t>
      </w:r>
      <w:r w:rsidRPr="001E65B5">
        <w:rPr>
          <w:b w:val="0"/>
          <w:bCs w:val="0"/>
          <w:sz w:val="24"/>
          <w:szCs w:val="24"/>
          <w:lang w:val="lv-LV"/>
        </w:rPr>
        <w:t xml:space="preserve">s apgūtās zināšanas un prasmes kursa darba </w:t>
      </w:r>
      <w:r w:rsidR="00755674">
        <w:rPr>
          <w:b w:val="0"/>
          <w:bCs w:val="0"/>
          <w:sz w:val="24"/>
          <w:szCs w:val="24"/>
          <w:lang w:val="lv-LV"/>
        </w:rPr>
        <w:t>(</w:t>
      </w:r>
      <w:r w:rsidRPr="001E65B5">
        <w:rPr>
          <w:b w:val="0"/>
          <w:bCs w:val="0"/>
          <w:sz w:val="24"/>
          <w:szCs w:val="24"/>
          <w:lang w:val="lv-LV"/>
        </w:rPr>
        <w:t>apskaņošanas projekta</w:t>
      </w:r>
      <w:r w:rsidR="00755674">
        <w:rPr>
          <w:b w:val="0"/>
          <w:bCs w:val="0"/>
          <w:sz w:val="24"/>
          <w:szCs w:val="24"/>
          <w:lang w:val="lv-LV"/>
        </w:rPr>
        <w:t>)</w:t>
      </w:r>
      <w:r w:rsidRPr="001E65B5">
        <w:rPr>
          <w:b w:val="0"/>
          <w:bCs w:val="0"/>
          <w:sz w:val="24"/>
          <w:szCs w:val="24"/>
          <w:lang w:val="lv-LV"/>
        </w:rPr>
        <w:t xml:space="preserve"> izstrādē, prasme patstāvīgi analizēt un kritiski izvērtēt realizēto projektu, izdarīt argumentētus secinājumus un ieteikumus.</w:t>
      </w:r>
    </w:p>
    <w:p w:rsidR="00F73351" w:rsidRPr="001E65B5" w:rsidRDefault="00F73351">
      <w:pPr>
        <w:pStyle w:val="Parasts1"/>
        <w:jc w:val="both"/>
        <w:rPr>
          <w:sz w:val="24"/>
          <w:szCs w:val="24"/>
          <w:u w:val="single"/>
          <w:lang w:val="lv-LV"/>
        </w:rPr>
      </w:pPr>
    </w:p>
    <w:p w:rsidR="00F73351" w:rsidRPr="001E65B5" w:rsidRDefault="006B537F">
      <w:pPr>
        <w:pStyle w:val="Parasts1"/>
        <w:jc w:val="both"/>
        <w:rPr>
          <w:b w:val="0"/>
          <w:bCs w:val="0"/>
          <w:sz w:val="24"/>
          <w:szCs w:val="24"/>
          <w:lang w:val="lv-LV"/>
        </w:rPr>
      </w:pPr>
      <w:r w:rsidRPr="001E65B5">
        <w:rPr>
          <w:b w:val="0"/>
          <w:bCs w:val="0"/>
          <w:sz w:val="24"/>
          <w:szCs w:val="24"/>
          <w:lang w:val="lv-LV"/>
        </w:rPr>
        <w:t>Kopīgo darba novērtējumu veido:</w:t>
      </w:r>
    </w:p>
    <w:p w:rsidR="00F73351" w:rsidRPr="001E65B5" w:rsidRDefault="00F73351">
      <w:pPr>
        <w:pStyle w:val="Parasts1"/>
        <w:jc w:val="both"/>
        <w:rPr>
          <w:b w:val="0"/>
          <w:bCs w:val="0"/>
          <w:sz w:val="24"/>
          <w:szCs w:val="24"/>
          <w:lang w:val="lv-LV"/>
        </w:rPr>
      </w:pPr>
    </w:p>
    <w:p w:rsidR="00F73351" w:rsidRPr="001E65B5" w:rsidRDefault="006B537F">
      <w:pPr>
        <w:pStyle w:val="Parasts1"/>
        <w:numPr>
          <w:ilvl w:val="0"/>
          <w:numId w:val="34"/>
        </w:numPr>
        <w:jc w:val="both"/>
        <w:rPr>
          <w:b w:val="0"/>
          <w:bCs w:val="0"/>
          <w:sz w:val="24"/>
          <w:szCs w:val="24"/>
          <w:lang w:val="lv-LV"/>
        </w:rPr>
      </w:pPr>
      <w:r w:rsidRPr="001E65B5">
        <w:rPr>
          <w:b w:val="0"/>
          <w:bCs w:val="0"/>
          <w:sz w:val="24"/>
          <w:szCs w:val="24"/>
          <w:lang w:val="lv-LV"/>
        </w:rPr>
        <w:t>Teorētiskā daļa: apskaņošanas</w:t>
      </w:r>
      <w:r w:rsidR="001E65B5">
        <w:rPr>
          <w:b w:val="0"/>
          <w:bCs w:val="0"/>
          <w:sz w:val="24"/>
          <w:szCs w:val="24"/>
          <w:lang w:val="lv-LV"/>
        </w:rPr>
        <w:t xml:space="preserve"> </w:t>
      </w:r>
      <w:r w:rsidRPr="001E65B5">
        <w:rPr>
          <w:b w:val="0"/>
          <w:bCs w:val="0"/>
          <w:sz w:val="24"/>
          <w:szCs w:val="24"/>
          <w:lang w:val="lv-LV"/>
        </w:rPr>
        <w:t xml:space="preserve">projekta mērķa un radošās idejas pamatojums; </w:t>
      </w:r>
    </w:p>
    <w:p w:rsidR="00F73351" w:rsidRPr="001E65B5" w:rsidRDefault="006B537F">
      <w:pPr>
        <w:pStyle w:val="Parasts1"/>
        <w:numPr>
          <w:ilvl w:val="0"/>
          <w:numId w:val="34"/>
        </w:numPr>
        <w:jc w:val="both"/>
        <w:rPr>
          <w:b w:val="0"/>
          <w:bCs w:val="0"/>
          <w:sz w:val="24"/>
          <w:szCs w:val="24"/>
          <w:lang w:val="lv-LV"/>
        </w:rPr>
      </w:pPr>
      <w:r w:rsidRPr="001E65B5">
        <w:rPr>
          <w:b w:val="0"/>
          <w:bCs w:val="0"/>
          <w:sz w:val="24"/>
          <w:szCs w:val="24"/>
          <w:lang w:val="lv-LV"/>
        </w:rPr>
        <w:t>Praktiskā daļa (projekta realizācija, novērtēšana);</w:t>
      </w:r>
    </w:p>
    <w:p w:rsidR="00F73351" w:rsidRPr="001E65B5" w:rsidRDefault="006B537F">
      <w:pPr>
        <w:pStyle w:val="Parasts1"/>
        <w:numPr>
          <w:ilvl w:val="0"/>
          <w:numId w:val="34"/>
        </w:numPr>
        <w:jc w:val="both"/>
        <w:rPr>
          <w:b w:val="0"/>
          <w:bCs w:val="0"/>
          <w:sz w:val="24"/>
          <w:szCs w:val="24"/>
          <w:lang w:val="lv-LV"/>
        </w:rPr>
      </w:pPr>
      <w:r w:rsidRPr="001E65B5">
        <w:rPr>
          <w:b w:val="0"/>
          <w:bCs w:val="0"/>
          <w:sz w:val="24"/>
          <w:szCs w:val="24"/>
          <w:lang w:val="lv-LV"/>
        </w:rPr>
        <w:t>Prezentācija jeb aizstāvēšana: valoda, pārliecināšanas prasme un komunikatīvā saikne ar auditoriju/komisiju.</w:t>
      </w:r>
    </w:p>
    <w:p w:rsidR="00F73351" w:rsidRPr="001E65B5" w:rsidRDefault="00F73351">
      <w:pPr>
        <w:pStyle w:val="Parasts1"/>
        <w:jc w:val="both"/>
        <w:rPr>
          <w:sz w:val="24"/>
          <w:szCs w:val="24"/>
          <w:u w:val="single"/>
          <w:lang w:val="lv-LV"/>
        </w:rPr>
      </w:pPr>
    </w:p>
    <w:p w:rsidR="00F73351" w:rsidRPr="001E65B5" w:rsidRDefault="006B537F">
      <w:pPr>
        <w:pStyle w:val="Parasts1"/>
        <w:jc w:val="center"/>
        <w:rPr>
          <w:sz w:val="24"/>
          <w:szCs w:val="24"/>
          <w:lang w:val="lv-LV"/>
        </w:rPr>
      </w:pPr>
      <w:r w:rsidRPr="001E65B5">
        <w:rPr>
          <w:sz w:val="24"/>
          <w:szCs w:val="24"/>
          <w:lang w:val="lv-LV"/>
        </w:rPr>
        <w:t>5.1 Vispārīgie kritēriji</w:t>
      </w:r>
    </w:p>
    <w:p w:rsidR="00F73351" w:rsidRPr="001E65B5" w:rsidRDefault="00F73351">
      <w:pPr>
        <w:pStyle w:val="Parasts1"/>
        <w:rPr>
          <w:b w:val="0"/>
          <w:bCs w:val="0"/>
          <w:sz w:val="24"/>
          <w:szCs w:val="24"/>
          <w:lang w:val="lv-LV"/>
        </w:rPr>
      </w:pPr>
    </w:p>
    <w:p w:rsidR="00F73351" w:rsidRPr="001E65B5" w:rsidRDefault="006B537F">
      <w:pPr>
        <w:pStyle w:val="Parasts1"/>
        <w:rPr>
          <w:b w:val="0"/>
          <w:bCs w:val="0"/>
          <w:sz w:val="24"/>
          <w:szCs w:val="24"/>
          <w:lang w:val="lv-LV"/>
        </w:rPr>
      </w:pPr>
      <w:r w:rsidRPr="001E65B5">
        <w:rPr>
          <w:b w:val="0"/>
          <w:bCs w:val="0"/>
          <w:sz w:val="24"/>
          <w:szCs w:val="24"/>
          <w:lang w:val="lv-LV"/>
        </w:rPr>
        <w:t xml:space="preserve"> Darba vadītājs un recenzents vērtē:</w:t>
      </w:r>
    </w:p>
    <w:p w:rsidR="00F73351" w:rsidRPr="001E65B5" w:rsidRDefault="006B537F">
      <w:pPr>
        <w:pStyle w:val="Parasts1"/>
        <w:widowControl/>
        <w:numPr>
          <w:ilvl w:val="0"/>
          <w:numId w:val="36"/>
        </w:numPr>
        <w:jc w:val="both"/>
        <w:rPr>
          <w:b w:val="0"/>
          <w:bCs w:val="0"/>
          <w:sz w:val="24"/>
          <w:szCs w:val="24"/>
          <w:lang w:val="lv-LV"/>
        </w:rPr>
      </w:pPr>
      <w:r w:rsidRPr="001E65B5">
        <w:rPr>
          <w:b w:val="0"/>
          <w:bCs w:val="0"/>
          <w:sz w:val="24"/>
          <w:szCs w:val="24"/>
          <w:lang w:val="lv-LV"/>
        </w:rPr>
        <w:t xml:space="preserve"> Kursa darba tēmas izvēles atbilstību specializācijai, aktualitāt</w:t>
      </w:r>
      <w:r w:rsidR="00755674">
        <w:rPr>
          <w:b w:val="0"/>
          <w:bCs w:val="0"/>
          <w:sz w:val="24"/>
          <w:szCs w:val="24"/>
          <w:lang w:val="lv-LV"/>
        </w:rPr>
        <w:t>i</w:t>
      </w:r>
      <w:r w:rsidRPr="001E65B5">
        <w:rPr>
          <w:b w:val="0"/>
          <w:bCs w:val="0"/>
          <w:sz w:val="24"/>
          <w:szCs w:val="24"/>
          <w:lang w:val="lv-LV"/>
        </w:rPr>
        <w:t xml:space="preserve"> nozarē; </w:t>
      </w:r>
    </w:p>
    <w:p w:rsidR="00F73351" w:rsidRPr="001E65B5" w:rsidRDefault="006B537F">
      <w:pPr>
        <w:pStyle w:val="Parasts1"/>
        <w:widowControl/>
        <w:numPr>
          <w:ilvl w:val="0"/>
          <w:numId w:val="36"/>
        </w:numPr>
        <w:suppressAutoHyphens/>
        <w:jc w:val="both"/>
        <w:rPr>
          <w:b w:val="0"/>
          <w:bCs w:val="0"/>
          <w:sz w:val="24"/>
          <w:szCs w:val="24"/>
          <w:lang w:val="lv-LV"/>
        </w:rPr>
      </w:pPr>
      <w:r w:rsidRPr="001E65B5">
        <w:rPr>
          <w:b w:val="0"/>
          <w:bCs w:val="0"/>
          <w:sz w:val="24"/>
          <w:szCs w:val="24"/>
          <w:lang w:val="lv-LV"/>
        </w:rPr>
        <w:t xml:space="preserve"> Kursa darba satura atbilstību idejai</w:t>
      </w:r>
      <w:r w:rsidR="001E65B5">
        <w:rPr>
          <w:b w:val="0"/>
          <w:bCs w:val="0"/>
          <w:sz w:val="24"/>
          <w:szCs w:val="24"/>
          <w:lang w:val="lv-LV"/>
        </w:rPr>
        <w:t xml:space="preserve"> </w:t>
      </w:r>
      <w:r w:rsidRPr="001E65B5">
        <w:rPr>
          <w:b w:val="0"/>
          <w:bCs w:val="0"/>
          <w:sz w:val="24"/>
          <w:szCs w:val="24"/>
          <w:lang w:val="lv-LV"/>
        </w:rPr>
        <w:t>un virsuzdevumam;</w:t>
      </w:r>
    </w:p>
    <w:p w:rsidR="00F73351" w:rsidRPr="001E65B5" w:rsidRDefault="006B537F">
      <w:pPr>
        <w:pStyle w:val="Parasts1"/>
        <w:widowControl/>
        <w:numPr>
          <w:ilvl w:val="0"/>
          <w:numId w:val="36"/>
        </w:numPr>
        <w:suppressAutoHyphens/>
        <w:jc w:val="both"/>
        <w:rPr>
          <w:b w:val="0"/>
          <w:bCs w:val="0"/>
          <w:sz w:val="24"/>
          <w:szCs w:val="24"/>
          <w:lang w:val="lv-LV"/>
        </w:rPr>
      </w:pPr>
      <w:r w:rsidRPr="001E65B5">
        <w:rPr>
          <w:b w:val="0"/>
          <w:bCs w:val="0"/>
          <w:sz w:val="24"/>
          <w:szCs w:val="24"/>
          <w:lang w:val="lv-LV"/>
        </w:rPr>
        <w:t xml:space="preserve"> Realizētā kursa darba tehnisko kvalitāti;</w:t>
      </w:r>
    </w:p>
    <w:p w:rsidR="00F73351" w:rsidRPr="001E65B5" w:rsidRDefault="006B537F">
      <w:pPr>
        <w:pStyle w:val="Parasts1"/>
        <w:widowControl/>
        <w:numPr>
          <w:ilvl w:val="0"/>
          <w:numId w:val="36"/>
        </w:numPr>
        <w:suppressAutoHyphens/>
        <w:jc w:val="both"/>
        <w:rPr>
          <w:b w:val="0"/>
          <w:bCs w:val="0"/>
          <w:sz w:val="24"/>
          <w:szCs w:val="24"/>
          <w:lang w:val="lv-LV"/>
        </w:rPr>
      </w:pPr>
      <w:r w:rsidRPr="001E65B5">
        <w:rPr>
          <w:b w:val="0"/>
          <w:bCs w:val="0"/>
          <w:sz w:val="24"/>
          <w:szCs w:val="24"/>
          <w:lang w:val="lv-LV"/>
        </w:rPr>
        <w:t xml:space="preserve"> Kursa darba atbilstību kursa darba izstrādes metodiskajiem norādījumiem.</w:t>
      </w:r>
    </w:p>
    <w:p w:rsidR="00F73351" w:rsidRPr="001E65B5" w:rsidRDefault="00F73351">
      <w:pPr>
        <w:pStyle w:val="Parasts1"/>
        <w:tabs>
          <w:tab w:val="left" w:pos="567"/>
        </w:tabs>
        <w:jc w:val="both"/>
        <w:rPr>
          <w:b w:val="0"/>
          <w:bCs w:val="0"/>
          <w:sz w:val="24"/>
          <w:szCs w:val="24"/>
          <w:lang w:val="lv-LV"/>
        </w:rPr>
      </w:pPr>
    </w:p>
    <w:p w:rsidR="00F73351" w:rsidRPr="001E65B5" w:rsidRDefault="006B537F">
      <w:pPr>
        <w:pStyle w:val="Parasts1"/>
        <w:tabs>
          <w:tab w:val="left" w:pos="360"/>
        </w:tabs>
        <w:jc w:val="center"/>
        <w:rPr>
          <w:sz w:val="24"/>
          <w:szCs w:val="24"/>
          <w:lang w:val="lv-LV"/>
        </w:rPr>
      </w:pPr>
      <w:r w:rsidRPr="001E65B5">
        <w:rPr>
          <w:sz w:val="24"/>
          <w:szCs w:val="24"/>
          <w:lang w:val="lv-LV"/>
        </w:rPr>
        <w:t>5.2. Zinātniski pētnieciskās kompetences</w:t>
      </w:r>
    </w:p>
    <w:p w:rsidR="00F73351" w:rsidRPr="001E65B5" w:rsidRDefault="00F73351">
      <w:pPr>
        <w:pStyle w:val="Parasts1"/>
        <w:tabs>
          <w:tab w:val="left" w:pos="360"/>
        </w:tabs>
        <w:jc w:val="both"/>
        <w:rPr>
          <w:b w:val="0"/>
          <w:bCs w:val="0"/>
          <w:i/>
          <w:iCs/>
          <w:sz w:val="24"/>
          <w:szCs w:val="24"/>
          <w:lang w:val="lv-LV"/>
        </w:rPr>
      </w:pPr>
    </w:p>
    <w:p w:rsidR="00F73351" w:rsidRPr="001E65B5" w:rsidRDefault="006B537F">
      <w:pPr>
        <w:pStyle w:val="Parasts1"/>
        <w:rPr>
          <w:b w:val="0"/>
          <w:bCs w:val="0"/>
          <w:sz w:val="24"/>
          <w:szCs w:val="24"/>
          <w:lang w:val="lv-LV"/>
        </w:rPr>
      </w:pPr>
      <w:r w:rsidRPr="001E65B5">
        <w:rPr>
          <w:b w:val="0"/>
          <w:bCs w:val="0"/>
          <w:sz w:val="24"/>
          <w:szCs w:val="24"/>
          <w:lang w:val="lv-LV"/>
        </w:rPr>
        <w:t>Darba vadītājs un recenzents vērtē:</w:t>
      </w:r>
    </w:p>
    <w:p w:rsidR="00F73351" w:rsidRPr="001E65B5" w:rsidRDefault="00755674">
      <w:pPr>
        <w:pStyle w:val="Parasts1"/>
        <w:widowControl/>
        <w:numPr>
          <w:ilvl w:val="0"/>
          <w:numId w:val="38"/>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rasmi veidot un pamatot spriedumus un secinājumus;</w:t>
      </w:r>
    </w:p>
    <w:p w:rsidR="00F73351" w:rsidRPr="001E65B5" w:rsidRDefault="00755674">
      <w:pPr>
        <w:pStyle w:val="Parasts1"/>
        <w:widowControl/>
        <w:numPr>
          <w:ilvl w:val="0"/>
          <w:numId w:val="38"/>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rasmi secinājumus sistematizēt;</w:t>
      </w:r>
    </w:p>
    <w:p w:rsidR="00F73351" w:rsidRPr="001E65B5" w:rsidRDefault="00755674">
      <w:pPr>
        <w:pStyle w:val="Parasts1"/>
        <w:widowControl/>
        <w:numPr>
          <w:ilvl w:val="0"/>
          <w:numId w:val="38"/>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rasmi koncentrēti izteikt būtisko un vispārināt;</w:t>
      </w:r>
    </w:p>
    <w:p w:rsidR="00F73351" w:rsidRPr="001E65B5" w:rsidRDefault="00755674">
      <w:pPr>
        <w:pStyle w:val="Parasts1"/>
        <w:widowControl/>
        <w:numPr>
          <w:ilvl w:val="0"/>
          <w:numId w:val="39"/>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rasmi izvēlēties un lietot profesionālu terminoloģiju;</w:t>
      </w:r>
    </w:p>
    <w:p w:rsidR="00F73351" w:rsidRPr="001E65B5" w:rsidRDefault="006B537F">
      <w:pPr>
        <w:pStyle w:val="Parasts1"/>
        <w:widowControl/>
        <w:numPr>
          <w:ilvl w:val="0"/>
          <w:numId w:val="39"/>
        </w:numPr>
        <w:jc w:val="both"/>
        <w:rPr>
          <w:b w:val="0"/>
          <w:bCs w:val="0"/>
          <w:sz w:val="24"/>
          <w:szCs w:val="24"/>
          <w:lang w:val="lv-LV"/>
        </w:rPr>
      </w:pPr>
      <w:r w:rsidRPr="001E65B5">
        <w:rPr>
          <w:b w:val="0"/>
          <w:bCs w:val="0"/>
          <w:sz w:val="24"/>
          <w:szCs w:val="24"/>
          <w:lang w:val="lv-LV"/>
        </w:rPr>
        <w:t>Prasmi veidot gramatiski pareizu zinātniskā stila tekstu.</w:t>
      </w:r>
    </w:p>
    <w:p w:rsidR="00F73351" w:rsidRPr="001E65B5" w:rsidRDefault="00F73351">
      <w:pPr>
        <w:pStyle w:val="Parasts1"/>
        <w:widowControl/>
        <w:tabs>
          <w:tab w:val="left" w:pos="567"/>
        </w:tabs>
        <w:suppressAutoHyphens/>
        <w:jc w:val="both"/>
        <w:rPr>
          <w:b w:val="0"/>
          <w:bCs w:val="0"/>
          <w:sz w:val="24"/>
          <w:szCs w:val="24"/>
          <w:lang w:val="lv-LV"/>
        </w:rPr>
      </w:pPr>
    </w:p>
    <w:p w:rsidR="00F73351" w:rsidRPr="001E65B5" w:rsidRDefault="006B537F">
      <w:pPr>
        <w:pStyle w:val="Parasts1"/>
        <w:jc w:val="center"/>
        <w:rPr>
          <w:sz w:val="24"/>
          <w:szCs w:val="24"/>
          <w:lang w:val="lv-LV"/>
        </w:rPr>
      </w:pPr>
      <w:r w:rsidRPr="001E65B5">
        <w:rPr>
          <w:sz w:val="24"/>
          <w:szCs w:val="24"/>
          <w:lang w:val="lv-LV"/>
        </w:rPr>
        <w:t>5. 3. Kursa darba teorētiskā daļa</w:t>
      </w:r>
    </w:p>
    <w:p w:rsidR="00F73351" w:rsidRPr="001E65B5" w:rsidRDefault="00F73351">
      <w:pPr>
        <w:pStyle w:val="Parasts1"/>
        <w:jc w:val="center"/>
        <w:rPr>
          <w:sz w:val="24"/>
          <w:szCs w:val="24"/>
          <w:lang w:val="lv-LV"/>
        </w:rPr>
      </w:pPr>
    </w:p>
    <w:p w:rsidR="00F73351" w:rsidRPr="001E65B5" w:rsidRDefault="006B537F">
      <w:pPr>
        <w:pStyle w:val="Parasts1"/>
        <w:jc w:val="both"/>
        <w:rPr>
          <w:b w:val="0"/>
          <w:bCs w:val="0"/>
          <w:sz w:val="24"/>
          <w:szCs w:val="24"/>
          <w:lang w:val="lv-LV"/>
        </w:rPr>
      </w:pPr>
      <w:r w:rsidRPr="001E65B5">
        <w:rPr>
          <w:b w:val="0"/>
          <w:bCs w:val="0"/>
          <w:sz w:val="24"/>
          <w:szCs w:val="24"/>
          <w:lang w:val="lv-LV"/>
        </w:rPr>
        <w:t xml:space="preserve"> Kursa darba vadītājs un</w:t>
      </w:r>
      <w:r w:rsidR="001E65B5">
        <w:rPr>
          <w:b w:val="0"/>
          <w:bCs w:val="0"/>
          <w:sz w:val="24"/>
          <w:szCs w:val="24"/>
          <w:lang w:val="lv-LV"/>
        </w:rPr>
        <w:t xml:space="preserve"> </w:t>
      </w:r>
      <w:r w:rsidRPr="001E65B5">
        <w:rPr>
          <w:b w:val="0"/>
          <w:bCs w:val="0"/>
          <w:sz w:val="24"/>
          <w:szCs w:val="24"/>
          <w:lang w:val="lv-LV"/>
        </w:rPr>
        <w:t>recenzents novērtē studenta spējas:</w:t>
      </w:r>
      <w:r w:rsidRPr="001E65B5">
        <w:rPr>
          <w:b w:val="0"/>
          <w:bCs w:val="0"/>
          <w:sz w:val="24"/>
          <w:szCs w:val="24"/>
          <w:lang w:val="lv-LV"/>
        </w:rPr>
        <w:tab/>
      </w:r>
    </w:p>
    <w:p w:rsidR="00F73351" w:rsidRPr="001E65B5" w:rsidRDefault="00755674">
      <w:pPr>
        <w:pStyle w:val="Parasts1"/>
        <w:numPr>
          <w:ilvl w:val="0"/>
          <w:numId w:val="41"/>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amatot izvēlētā apskaņošanas</w:t>
      </w:r>
      <w:r w:rsidR="001E65B5">
        <w:rPr>
          <w:b w:val="0"/>
          <w:bCs w:val="0"/>
          <w:sz w:val="24"/>
          <w:szCs w:val="24"/>
          <w:lang w:val="lv-LV"/>
        </w:rPr>
        <w:t xml:space="preserve"> </w:t>
      </w:r>
      <w:r w:rsidR="006B537F" w:rsidRPr="001E65B5">
        <w:rPr>
          <w:b w:val="0"/>
          <w:bCs w:val="0"/>
          <w:sz w:val="24"/>
          <w:szCs w:val="24"/>
          <w:lang w:val="lv-LV"/>
        </w:rPr>
        <w:t>projekta izstrādes nepieciešamību, aktualitāti;</w:t>
      </w:r>
    </w:p>
    <w:p w:rsidR="00F73351" w:rsidRPr="001E65B5" w:rsidRDefault="00755674">
      <w:pPr>
        <w:pStyle w:val="Parasts1"/>
        <w:numPr>
          <w:ilvl w:val="0"/>
          <w:numId w:val="41"/>
        </w:numPr>
        <w:jc w:val="both"/>
        <w:rPr>
          <w:b w:val="0"/>
          <w:bCs w:val="0"/>
          <w:sz w:val="24"/>
          <w:szCs w:val="24"/>
          <w:lang w:val="lv-LV"/>
        </w:rPr>
      </w:pPr>
      <w:r>
        <w:rPr>
          <w:b w:val="0"/>
          <w:bCs w:val="0"/>
          <w:sz w:val="24"/>
          <w:szCs w:val="24"/>
          <w:lang w:val="lv-LV"/>
        </w:rPr>
        <w:t>n</w:t>
      </w:r>
      <w:r w:rsidR="006B537F" w:rsidRPr="001E65B5">
        <w:rPr>
          <w:b w:val="0"/>
          <w:bCs w:val="0"/>
          <w:sz w:val="24"/>
          <w:szCs w:val="24"/>
          <w:lang w:val="lv-LV"/>
        </w:rPr>
        <w:t>oteikt projekta mērķus un uzdevumus;</w:t>
      </w:r>
    </w:p>
    <w:p w:rsidR="00F73351" w:rsidRPr="001E65B5" w:rsidRDefault="00755674">
      <w:pPr>
        <w:pStyle w:val="Parasts1"/>
        <w:numPr>
          <w:ilvl w:val="0"/>
          <w:numId w:val="41"/>
        </w:numPr>
        <w:jc w:val="both"/>
        <w:rPr>
          <w:b w:val="0"/>
          <w:bCs w:val="0"/>
          <w:sz w:val="24"/>
          <w:szCs w:val="24"/>
          <w:lang w:val="lv-LV"/>
        </w:rPr>
      </w:pPr>
      <w:r>
        <w:rPr>
          <w:b w:val="0"/>
          <w:bCs w:val="0"/>
          <w:sz w:val="24"/>
          <w:szCs w:val="24"/>
          <w:lang w:val="lv-LV"/>
        </w:rPr>
        <w:t>f</w:t>
      </w:r>
      <w:r w:rsidR="006B537F" w:rsidRPr="001E65B5">
        <w:rPr>
          <w:b w:val="0"/>
          <w:bCs w:val="0"/>
          <w:sz w:val="24"/>
          <w:szCs w:val="24"/>
          <w:lang w:val="lv-LV"/>
        </w:rPr>
        <w:t>ormulēt un argumentēt metodes, ar kādām tiks veikti uzdevumi, lai sasniegtu mērķi;</w:t>
      </w:r>
    </w:p>
    <w:p w:rsidR="00F73351" w:rsidRPr="001E65B5" w:rsidRDefault="00755674">
      <w:pPr>
        <w:pStyle w:val="Parasts1"/>
        <w:numPr>
          <w:ilvl w:val="0"/>
          <w:numId w:val="41"/>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 xml:space="preserve">rasmi pielietot menedžmenta zināšanas darba gaitas organizācijā; </w:t>
      </w:r>
    </w:p>
    <w:p w:rsidR="00F73351" w:rsidRPr="001E65B5" w:rsidRDefault="00755674">
      <w:pPr>
        <w:pStyle w:val="Parasts1"/>
        <w:numPr>
          <w:ilvl w:val="0"/>
          <w:numId w:val="41"/>
        </w:numPr>
        <w:jc w:val="both"/>
        <w:rPr>
          <w:b w:val="0"/>
          <w:bCs w:val="0"/>
          <w:sz w:val="24"/>
          <w:szCs w:val="24"/>
          <w:lang w:val="lv-LV"/>
        </w:rPr>
      </w:pPr>
      <w:r>
        <w:rPr>
          <w:b w:val="0"/>
          <w:bCs w:val="0"/>
          <w:sz w:val="24"/>
          <w:szCs w:val="24"/>
          <w:lang w:val="lv-LV"/>
        </w:rPr>
        <w:t>r</w:t>
      </w:r>
      <w:r w:rsidR="006B537F" w:rsidRPr="001E65B5">
        <w:rPr>
          <w:b w:val="0"/>
          <w:bCs w:val="0"/>
          <w:sz w:val="24"/>
          <w:szCs w:val="24"/>
          <w:lang w:val="lv-LV"/>
        </w:rPr>
        <w:t>aksturot darba praktisko nozīmību.</w:t>
      </w:r>
    </w:p>
    <w:p w:rsidR="00F73351" w:rsidRPr="001E65B5" w:rsidRDefault="00F73351">
      <w:pPr>
        <w:pStyle w:val="Parasts1"/>
        <w:ind w:firstLine="540"/>
        <w:jc w:val="both"/>
        <w:rPr>
          <w:b w:val="0"/>
          <w:bCs w:val="0"/>
          <w:sz w:val="24"/>
          <w:szCs w:val="24"/>
          <w:lang w:val="lv-LV"/>
        </w:rPr>
      </w:pPr>
    </w:p>
    <w:p w:rsidR="00F73351" w:rsidRPr="001E65B5" w:rsidRDefault="006B537F">
      <w:pPr>
        <w:pStyle w:val="Parasts1"/>
        <w:numPr>
          <w:ilvl w:val="1"/>
          <w:numId w:val="44"/>
        </w:numPr>
        <w:jc w:val="center"/>
        <w:rPr>
          <w:sz w:val="24"/>
          <w:szCs w:val="24"/>
          <w:lang w:val="lv-LV"/>
        </w:rPr>
      </w:pPr>
      <w:r w:rsidRPr="001E65B5">
        <w:rPr>
          <w:sz w:val="24"/>
          <w:szCs w:val="24"/>
          <w:lang w:val="lv-LV"/>
        </w:rPr>
        <w:t>Kursa darba praktiskā daļa</w:t>
      </w:r>
    </w:p>
    <w:p w:rsidR="00F73351" w:rsidRPr="001E65B5" w:rsidRDefault="00F73351">
      <w:pPr>
        <w:pStyle w:val="Parasts1"/>
        <w:jc w:val="both"/>
        <w:rPr>
          <w:sz w:val="24"/>
          <w:szCs w:val="24"/>
          <w:lang w:val="lv-LV"/>
        </w:rPr>
      </w:pPr>
    </w:p>
    <w:p w:rsidR="00F73351" w:rsidRPr="001E65B5" w:rsidRDefault="006B537F">
      <w:pPr>
        <w:pStyle w:val="Parasts1"/>
        <w:jc w:val="both"/>
        <w:rPr>
          <w:b w:val="0"/>
          <w:bCs w:val="0"/>
          <w:sz w:val="24"/>
          <w:szCs w:val="24"/>
          <w:lang w:val="lv-LV"/>
        </w:rPr>
      </w:pPr>
      <w:r w:rsidRPr="001E65B5">
        <w:rPr>
          <w:b w:val="0"/>
          <w:bCs w:val="0"/>
          <w:sz w:val="24"/>
          <w:szCs w:val="24"/>
          <w:lang w:val="lv-LV"/>
        </w:rPr>
        <w:t xml:space="preserve">Kursa darba praktiskajā daļā tiek vērtēta darba profesionalitāte </w:t>
      </w:r>
      <w:r w:rsidR="00755674">
        <w:rPr>
          <w:rFonts w:cs="Times New Roman"/>
          <w:b w:val="0"/>
          <w:bCs w:val="0"/>
          <w:sz w:val="24"/>
          <w:szCs w:val="24"/>
          <w:lang w:val="lv-LV"/>
        </w:rPr>
        <w:t>–</w:t>
      </w:r>
      <w:r w:rsidRPr="001E65B5">
        <w:rPr>
          <w:b w:val="0"/>
          <w:bCs w:val="0"/>
          <w:sz w:val="24"/>
          <w:szCs w:val="24"/>
          <w:lang w:val="lv-LV"/>
        </w:rPr>
        <w:t xml:space="preserve"> praktisko spēju un iemaņu līmenis, ko students demonstrē, veicot praktiskos uzdevumus, kas noteikti darba teorētiskajā daļā:</w:t>
      </w:r>
    </w:p>
    <w:p w:rsidR="00F73351" w:rsidRPr="001E65B5" w:rsidRDefault="006B537F">
      <w:pPr>
        <w:pStyle w:val="Parasts1"/>
        <w:numPr>
          <w:ilvl w:val="0"/>
          <w:numId w:val="46"/>
        </w:numPr>
        <w:jc w:val="both"/>
        <w:rPr>
          <w:b w:val="0"/>
          <w:bCs w:val="0"/>
          <w:sz w:val="24"/>
          <w:szCs w:val="24"/>
          <w:lang w:val="lv-LV"/>
        </w:rPr>
      </w:pPr>
      <w:r w:rsidRPr="001E65B5">
        <w:rPr>
          <w:b w:val="0"/>
          <w:bCs w:val="0"/>
          <w:sz w:val="24"/>
          <w:szCs w:val="24"/>
          <w:lang w:val="lv-LV"/>
        </w:rPr>
        <w:t xml:space="preserve">Studenta profesionalitāte, pielietojot specializācijas </w:t>
      </w:r>
      <w:r w:rsidR="00755674">
        <w:rPr>
          <w:b w:val="0"/>
          <w:bCs w:val="0"/>
          <w:sz w:val="24"/>
          <w:szCs w:val="24"/>
          <w:lang w:val="lv-LV"/>
        </w:rPr>
        <w:t>studiju kursos</w:t>
      </w:r>
      <w:r w:rsidRPr="001E65B5">
        <w:rPr>
          <w:b w:val="0"/>
          <w:bCs w:val="0"/>
          <w:sz w:val="24"/>
          <w:szCs w:val="24"/>
          <w:lang w:val="lv-LV"/>
        </w:rPr>
        <w:t xml:space="preserve"> apgūtās zināšanas un prasmes </w:t>
      </w:r>
      <w:r w:rsidR="00755674">
        <w:rPr>
          <w:b w:val="0"/>
          <w:bCs w:val="0"/>
          <w:sz w:val="24"/>
          <w:szCs w:val="24"/>
          <w:lang w:val="lv-LV"/>
        </w:rPr>
        <w:t>izrādes vai pasākuma apskaņošanas</w:t>
      </w:r>
      <w:r w:rsidRPr="001E65B5">
        <w:rPr>
          <w:b w:val="0"/>
          <w:bCs w:val="0"/>
          <w:sz w:val="24"/>
          <w:szCs w:val="24"/>
          <w:lang w:val="lv-LV"/>
        </w:rPr>
        <w:t xml:space="preserve"> projekta realizācijā; </w:t>
      </w:r>
    </w:p>
    <w:p w:rsidR="00F73351" w:rsidRPr="001E65B5" w:rsidRDefault="006B537F">
      <w:pPr>
        <w:pStyle w:val="Parasts1"/>
        <w:numPr>
          <w:ilvl w:val="0"/>
          <w:numId w:val="46"/>
        </w:numPr>
        <w:jc w:val="both"/>
        <w:rPr>
          <w:b w:val="0"/>
          <w:bCs w:val="0"/>
          <w:sz w:val="24"/>
          <w:szCs w:val="24"/>
          <w:lang w:val="lv-LV"/>
        </w:rPr>
      </w:pPr>
      <w:r w:rsidRPr="001E65B5">
        <w:rPr>
          <w:b w:val="0"/>
          <w:bCs w:val="0"/>
          <w:sz w:val="24"/>
          <w:szCs w:val="24"/>
          <w:lang w:val="lv-LV"/>
        </w:rPr>
        <w:t>Patstāvīgi izdarīt argumentētus secinājumus un ieteikumus.</w:t>
      </w:r>
    </w:p>
    <w:p w:rsidR="00F73351" w:rsidRPr="001E65B5" w:rsidRDefault="00F73351">
      <w:pPr>
        <w:pStyle w:val="Parasts1"/>
        <w:tabs>
          <w:tab w:val="left" w:pos="1470"/>
        </w:tabs>
        <w:rPr>
          <w:sz w:val="24"/>
          <w:szCs w:val="24"/>
          <w:lang w:val="lv-LV"/>
        </w:rPr>
      </w:pPr>
    </w:p>
    <w:p w:rsidR="00F73351" w:rsidRPr="001E65B5" w:rsidRDefault="006B537F">
      <w:pPr>
        <w:pStyle w:val="Parasts1"/>
        <w:jc w:val="center"/>
        <w:rPr>
          <w:sz w:val="24"/>
          <w:szCs w:val="24"/>
          <w:lang w:val="lv-LV"/>
        </w:rPr>
      </w:pPr>
      <w:r w:rsidRPr="001E65B5">
        <w:rPr>
          <w:sz w:val="24"/>
          <w:szCs w:val="24"/>
          <w:lang w:val="lv-LV"/>
        </w:rPr>
        <w:t>5.5. Kursa darba aizstāvēšana</w:t>
      </w:r>
    </w:p>
    <w:p w:rsidR="00F73351" w:rsidRPr="001E65B5" w:rsidRDefault="00F73351">
      <w:pPr>
        <w:pStyle w:val="Parasts1"/>
        <w:rPr>
          <w:b w:val="0"/>
          <w:bCs w:val="0"/>
          <w:sz w:val="24"/>
          <w:szCs w:val="24"/>
          <w:lang w:val="lv-LV"/>
        </w:rPr>
      </w:pPr>
    </w:p>
    <w:p w:rsidR="00F73351" w:rsidRPr="001E65B5" w:rsidRDefault="006B537F">
      <w:pPr>
        <w:pStyle w:val="Parasts1"/>
        <w:rPr>
          <w:b w:val="0"/>
          <w:bCs w:val="0"/>
          <w:sz w:val="24"/>
          <w:szCs w:val="24"/>
          <w:lang w:val="lv-LV"/>
        </w:rPr>
      </w:pPr>
      <w:r w:rsidRPr="001E65B5">
        <w:rPr>
          <w:b w:val="0"/>
          <w:bCs w:val="0"/>
          <w:sz w:val="24"/>
          <w:szCs w:val="24"/>
          <w:lang w:val="lv-LV"/>
        </w:rPr>
        <w:t xml:space="preserve"> Darba vadītājs un recenzents vērtē:</w:t>
      </w:r>
    </w:p>
    <w:p w:rsidR="00F73351" w:rsidRPr="001E65B5" w:rsidRDefault="00755674">
      <w:pPr>
        <w:pStyle w:val="Sarakstarindkopa1"/>
        <w:widowControl/>
        <w:numPr>
          <w:ilvl w:val="0"/>
          <w:numId w:val="48"/>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rezentācijas loģiku, struktūru;</w:t>
      </w:r>
    </w:p>
    <w:p w:rsidR="00F73351" w:rsidRPr="001E65B5" w:rsidRDefault="00755674">
      <w:pPr>
        <w:pStyle w:val="Sarakstarindkopa1"/>
        <w:widowControl/>
        <w:numPr>
          <w:ilvl w:val="0"/>
          <w:numId w:val="48"/>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rezentācijas satura pārzināšanu;</w:t>
      </w:r>
    </w:p>
    <w:p w:rsidR="00F73351" w:rsidRPr="001E65B5" w:rsidRDefault="00755674">
      <w:pPr>
        <w:pStyle w:val="Sarakstarindkopa1"/>
        <w:widowControl/>
        <w:numPr>
          <w:ilvl w:val="0"/>
          <w:numId w:val="48"/>
        </w:numPr>
        <w:jc w:val="both"/>
        <w:rPr>
          <w:b w:val="0"/>
          <w:bCs w:val="0"/>
          <w:sz w:val="24"/>
          <w:szCs w:val="24"/>
          <w:lang w:val="lv-LV"/>
        </w:rPr>
      </w:pPr>
      <w:r>
        <w:rPr>
          <w:b w:val="0"/>
          <w:bCs w:val="0"/>
          <w:sz w:val="24"/>
          <w:szCs w:val="24"/>
          <w:lang w:val="lv-LV"/>
        </w:rPr>
        <w:t>p</w:t>
      </w:r>
      <w:r w:rsidR="006B537F" w:rsidRPr="001E65B5">
        <w:rPr>
          <w:b w:val="0"/>
          <w:bCs w:val="0"/>
          <w:sz w:val="24"/>
          <w:szCs w:val="24"/>
          <w:lang w:val="lv-LV"/>
        </w:rPr>
        <w:t>rofesionālās terminoloģijas lietojumu kursa darba aizstāvēšanā;</w:t>
      </w:r>
    </w:p>
    <w:p w:rsidR="00F73351" w:rsidRPr="001E65B5" w:rsidRDefault="00755674">
      <w:pPr>
        <w:pStyle w:val="Sarakstarindkopa1"/>
        <w:widowControl/>
        <w:numPr>
          <w:ilvl w:val="0"/>
          <w:numId w:val="48"/>
        </w:numPr>
        <w:jc w:val="both"/>
        <w:rPr>
          <w:b w:val="0"/>
          <w:bCs w:val="0"/>
          <w:sz w:val="24"/>
          <w:szCs w:val="24"/>
          <w:lang w:val="lv-LV"/>
        </w:rPr>
      </w:pPr>
      <w:r>
        <w:rPr>
          <w:b w:val="0"/>
          <w:bCs w:val="0"/>
          <w:sz w:val="24"/>
          <w:szCs w:val="24"/>
          <w:lang w:val="lv-LV"/>
        </w:rPr>
        <w:t>a</w:t>
      </w:r>
      <w:r w:rsidR="006B537F" w:rsidRPr="001E65B5">
        <w:rPr>
          <w:b w:val="0"/>
          <w:bCs w:val="0"/>
          <w:sz w:val="24"/>
          <w:szCs w:val="24"/>
          <w:lang w:val="lv-LV"/>
        </w:rPr>
        <w:t>tbilžu pamatotību un loģiku;</w:t>
      </w:r>
    </w:p>
    <w:p w:rsidR="00F73351" w:rsidRPr="001E65B5" w:rsidRDefault="00755674">
      <w:pPr>
        <w:pStyle w:val="Sarakstarindkopa1"/>
        <w:widowControl/>
        <w:numPr>
          <w:ilvl w:val="0"/>
          <w:numId w:val="48"/>
        </w:numPr>
        <w:jc w:val="both"/>
        <w:rPr>
          <w:b w:val="0"/>
          <w:bCs w:val="0"/>
          <w:sz w:val="24"/>
          <w:szCs w:val="24"/>
          <w:lang w:val="lv-LV"/>
        </w:rPr>
      </w:pPr>
      <w:r>
        <w:rPr>
          <w:b w:val="0"/>
          <w:bCs w:val="0"/>
          <w:sz w:val="24"/>
          <w:szCs w:val="24"/>
          <w:lang w:val="lv-LV"/>
        </w:rPr>
        <w:t>k</w:t>
      </w:r>
      <w:r w:rsidR="006B537F" w:rsidRPr="001E65B5">
        <w:rPr>
          <w:b w:val="0"/>
          <w:bCs w:val="0"/>
          <w:sz w:val="24"/>
          <w:szCs w:val="24"/>
          <w:lang w:val="lv-LV"/>
        </w:rPr>
        <w:t>omunikatīvo saikni ar auditoriju;</w:t>
      </w:r>
    </w:p>
    <w:p w:rsidR="00F73351" w:rsidRPr="001E65B5" w:rsidRDefault="00755674">
      <w:pPr>
        <w:pStyle w:val="Sarakstarindkopa1"/>
        <w:widowControl/>
        <w:numPr>
          <w:ilvl w:val="0"/>
          <w:numId w:val="48"/>
        </w:numPr>
        <w:jc w:val="both"/>
        <w:rPr>
          <w:b w:val="0"/>
          <w:bCs w:val="0"/>
          <w:sz w:val="24"/>
          <w:szCs w:val="24"/>
          <w:lang w:val="lv-LV"/>
        </w:rPr>
      </w:pPr>
      <w:r>
        <w:rPr>
          <w:b w:val="0"/>
          <w:bCs w:val="0"/>
          <w:sz w:val="24"/>
          <w:szCs w:val="24"/>
          <w:lang w:val="lv-LV"/>
        </w:rPr>
        <w:t>m</w:t>
      </w:r>
      <w:r w:rsidR="006B537F" w:rsidRPr="001E65B5">
        <w:rPr>
          <w:b w:val="0"/>
          <w:bCs w:val="0"/>
          <w:sz w:val="24"/>
          <w:szCs w:val="24"/>
          <w:lang w:val="lv-LV"/>
        </w:rPr>
        <w:t>etodiskajiem noteikumiem atbilstošu prezentācijas noformējumu.</w:t>
      </w:r>
    </w:p>
    <w:p w:rsidR="00F73351" w:rsidRPr="001E65B5" w:rsidRDefault="006B537F">
      <w:pPr>
        <w:pStyle w:val="Parasts1"/>
        <w:rPr>
          <w:lang w:val="lv-LV"/>
        </w:rPr>
      </w:pPr>
      <w:r w:rsidRPr="001E65B5">
        <w:rPr>
          <w:rFonts w:ascii="Arial Unicode MS" w:hAnsi="Arial Unicode MS"/>
          <w:b w:val="0"/>
          <w:bCs w:val="0"/>
          <w:sz w:val="24"/>
          <w:szCs w:val="24"/>
          <w:lang w:val="lv-LV"/>
        </w:rPr>
        <w:br w:type="page"/>
      </w:r>
    </w:p>
    <w:p w:rsidR="00F73351" w:rsidRPr="001E65B5" w:rsidRDefault="00F73351">
      <w:pPr>
        <w:pStyle w:val="Parasts1"/>
        <w:rPr>
          <w:b w:val="0"/>
          <w:bCs w:val="0"/>
          <w:u w:val="single"/>
          <w:lang w:val="lv-LV"/>
        </w:rPr>
      </w:pPr>
    </w:p>
    <w:p w:rsidR="00F73351" w:rsidRPr="001E65B5" w:rsidRDefault="00F73351">
      <w:pPr>
        <w:pStyle w:val="Parasts1"/>
        <w:rPr>
          <w:b w:val="0"/>
          <w:bCs w:val="0"/>
          <w:u w:val="single"/>
          <w:lang w:val="lv-LV"/>
        </w:rPr>
      </w:pPr>
    </w:p>
    <w:p w:rsidR="00F73351" w:rsidRPr="001E65B5" w:rsidRDefault="00F73351">
      <w:pPr>
        <w:pStyle w:val="Parasts1"/>
        <w:widowControl/>
        <w:jc w:val="center"/>
        <w:rPr>
          <w:b w:val="0"/>
          <w:bCs w:val="0"/>
          <w:sz w:val="24"/>
          <w:szCs w:val="24"/>
          <w:lang w:val="lv-LV"/>
        </w:rPr>
      </w:pPr>
    </w:p>
    <w:p w:rsidR="00F73351" w:rsidRPr="001E65B5" w:rsidRDefault="006B537F">
      <w:pPr>
        <w:pStyle w:val="Parasts1"/>
        <w:widowControl/>
        <w:jc w:val="center"/>
        <w:rPr>
          <w:lang w:val="lv-LV"/>
        </w:rPr>
      </w:pPr>
      <w:r w:rsidRPr="001E65B5">
        <w:rPr>
          <w:b w:val="0"/>
          <w:bCs w:val="0"/>
          <w:sz w:val="40"/>
          <w:szCs w:val="40"/>
          <w:lang w:val="lv-LV"/>
        </w:rPr>
        <w:t xml:space="preserve">PIELIKUMI </w:t>
      </w:r>
      <w:r w:rsidRPr="001E65B5">
        <w:rPr>
          <w:rFonts w:ascii="Arial Unicode MS" w:hAnsi="Arial Unicode MS"/>
          <w:b w:val="0"/>
          <w:bCs w:val="0"/>
          <w:sz w:val="40"/>
          <w:szCs w:val="40"/>
          <w:lang w:val="lv-LV"/>
        </w:rPr>
        <w:br w:type="page"/>
      </w:r>
    </w:p>
    <w:p w:rsidR="00F73351" w:rsidRPr="001E65B5" w:rsidRDefault="006B537F">
      <w:pPr>
        <w:pStyle w:val="Parasts1"/>
        <w:widowControl/>
        <w:ind w:left="284"/>
        <w:jc w:val="right"/>
        <w:rPr>
          <w:sz w:val="24"/>
          <w:szCs w:val="24"/>
          <w:lang w:val="lv-LV"/>
        </w:rPr>
      </w:pPr>
      <w:r w:rsidRPr="001E65B5">
        <w:rPr>
          <w:b w:val="0"/>
          <w:bCs w:val="0"/>
          <w:sz w:val="24"/>
          <w:szCs w:val="24"/>
          <w:lang w:val="lv-LV"/>
        </w:rPr>
        <w:t>Pielikums Nr.1</w:t>
      </w:r>
    </w:p>
    <w:p w:rsidR="00F73351" w:rsidRPr="001E65B5" w:rsidRDefault="00F73351">
      <w:pPr>
        <w:pStyle w:val="Parasts1"/>
        <w:ind w:left="360"/>
        <w:jc w:val="center"/>
        <w:rPr>
          <w:caps/>
          <w:sz w:val="28"/>
          <w:szCs w:val="28"/>
          <w:lang w:val="lv-LV"/>
        </w:rPr>
      </w:pPr>
    </w:p>
    <w:p w:rsidR="00F73351" w:rsidRPr="001E65B5" w:rsidRDefault="00F73351">
      <w:pPr>
        <w:pStyle w:val="Parasts1"/>
        <w:ind w:left="360"/>
        <w:jc w:val="center"/>
        <w:rPr>
          <w:caps/>
          <w:sz w:val="28"/>
          <w:szCs w:val="28"/>
          <w:lang w:val="lv-LV"/>
        </w:rPr>
      </w:pPr>
    </w:p>
    <w:p w:rsidR="000E6083" w:rsidRPr="001E65B5" w:rsidRDefault="000E6083" w:rsidP="000E6083">
      <w:pPr>
        <w:pStyle w:val="Virsraksts1"/>
        <w:numPr>
          <w:ilvl w:val="0"/>
          <w:numId w:val="0"/>
        </w:numPr>
        <w:jc w:val="center"/>
        <w:rPr>
          <w:szCs w:val="28"/>
        </w:rPr>
      </w:pPr>
      <w:r w:rsidRPr="001E65B5">
        <w:rPr>
          <w:caps/>
          <w:noProof/>
          <w:szCs w:val="28"/>
          <w:lang w:eastAsia="lv-LV"/>
        </w:rPr>
        <w:drawing>
          <wp:inline distT="0" distB="0" distL="0" distR="0">
            <wp:extent cx="2108200" cy="990600"/>
            <wp:effectExtent l="0" t="0" r="0" b="0"/>
            <wp:docPr id="3" name="Picture 3" descr="LKK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KK LOGO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990600"/>
                    </a:xfrm>
                    <a:prstGeom prst="rect">
                      <a:avLst/>
                    </a:prstGeom>
                    <a:noFill/>
                    <a:ln>
                      <a:noFill/>
                    </a:ln>
                  </pic:spPr>
                </pic:pic>
              </a:graphicData>
            </a:graphic>
          </wp:inline>
        </w:drawing>
      </w:r>
    </w:p>
    <w:p w:rsidR="000E6083" w:rsidRPr="001E65B5" w:rsidRDefault="000E6083" w:rsidP="000E6083">
      <w:pPr>
        <w:jc w:val="center"/>
        <w:rPr>
          <w:sz w:val="28"/>
          <w:szCs w:val="28"/>
          <w:lang w:val="lv-LV"/>
        </w:rPr>
      </w:pPr>
    </w:p>
    <w:p w:rsidR="000E6083" w:rsidRPr="001E65B5" w:rsidRDefault="000E6083" w:rsidP="000E6083">
      <w:pPr>
        <w:jc w:val="center"/>
        <w:rPr>
          <w:sz w:val="28"/>
          <w:szCs w:val="28"/>
          <w:lang w:val="lv-LV"/>
        </w:rPr>
      </w:pPr>
      <w:r w:rsidRPr="001E65B5">
        <w:rPr>
          <w:sz w:val="28"/>
          <w:szCs w:val="28"/>
          <w:lang w:val="lv-LV"/>
        </w:rPr>
        <w:t xml:space="preserve">LATVIJAS KULTŪRAS AKADĒMIJAS </w:t>
      </w:r>
    </w:p>
    <w:p w:rsidR="000E6083" w:rsidRPr="001E65B5" w:rsidRDefault="000E6083" w:rsidP="000E6083">
      <w:pPr>
        <w:jc w:val="center"/>
        <w:rPr>
          <w:sz w:val="28"/>
          <w:szCs w:val="28"/>
          <w:lang w:val="lv-LV"/>
        </w:rPr>
      </w:pPr>
      <w:r w:rsidRPr="001E65B5">
        <w:rPr>
          <w:sz w:val="28"/>
          <w:szCs w:val="28"/>
          <w:lang w:val="lv-LV"/>
        </w:rPr>
        <w:t>LATVIJAS KULTŪRAS KOLEDŽA</w:t>
      </w:r>
    </w:p>
    <w:p w:rsidR="00F73351" w:rsidRPr="001E65B5" w:rsidRDefault="00F73351">
      <w:pPr>
        <w:pStyle w:val="Parasts1"/>
        <w:jc w:val="right"/>
        <w:rPr>
          <w:lang w:val="lv-LV"/>
        </w:rPr>
      </w:pPr>
    </w:p>
    <w:p w:rsidR="00F73351" w:rsidRPr="001E65B5" w:rsidRDefault="00F73351">
      <w:pPr>
        <w:pStyle w:val="Parasts1"/>
        <w:jc w:val="right"/>
        <w:rPr>
          <w:lang w:val="lv-LV"/>
        </w:rPr>
      </w:pPr>
    </w:p>
    <w:p w:rsidR="00F73351" w:rsidRPr="001E65B5" w:rsidRDefault="00F73351">
      <w:pPr>
        <w:pStyle w:val="Parasts1"/>
        <w:jc w:val="right"/>
        <w:rPr>
          <w:lang w:val="lv-LV"/>
        </w:rPr>
      </w:pPr>
    </w:p>
    <w:p w:rsidR="00F73351" w:rsidRPr="001E65B5" w:rsidRDefault="00F73351">
      <w:pPr>
        <w:pStyle w:val="Parasts1"/>
        <w:jc w:val="right"/>
        <w:rPr>
          <w:lang w:val="lv-LV"/>
        </w:rPr>
      </w:pPr>
    </w:p>
    <w:p w:rsidR="00F73351" w:rsidRPr="001E65B5" w:rsidRDefault="00F73351">
      <w:pPr>
        <w:pStyle w:val="Parasts1"/>
        <w:jc w:val="right"/>
        <w:rPr>
          <w:lang w:val="lv-LV"/>
        </w:rPr>
      </w:pPr>
    </w:p>
    <w:p w:rsidR="00F73351" w:rsidRPr="001E65B5" w:rsidRDefault="006B537F">
      <w:pPr>
        <w:pStyle w:val="Parasts1"/>
        <w:jc w:val="center"/>
        <w:rPr>
          <w:sz w:val="32"/>
          <w:szCs w:val="32"/>
          <w:lang w:val="lv-LV"/>
        </w:rPr>
      </w:pPr>
      <w:r w:rsidRPr="001E65B5">
        <w:rPr>
          <w:sz w:val="32"/>
          <w:szCs w:val="32"/>
          <w:lang w:val="lv-LV"/>
        </w:rPr>
        <w:t>KURSA DARBS</w:t>
      </w:r>
    </w:p>
    <w:p w:rsidR="00F73351" w:rsidRPr="001E65B5" w:rsidRDefault="00F73351">
      <w:pPr>
        <w:pStyle w:val="Parasts1"/>
        <w:jc w:val="center"/>
        <w:rPr>
          <w:lang w:val="lv-LV"/>
        </w:rPr>
      </w:pPr>
    </w:p>
    <w:p w:rsidR="00F73351" w:rsidRPr="001E65B5" w:rsidRDefault="006B537F">
      <w:pPr>
        <w:pStyle w:val="Parasts1"/>
        <w:jc w:val="center"/>
        <w:rPr>
          <w:caps/>
          <w:sz w:val="40"/>
          <w:szCs w:val="40"/>
          <w:lang w:val="lv-LV"/>
        </w:rPr>
      </w:pPr>
      <w:r w:rsidRPr="001E65B5">
        <w:rPr>
          <w:caps/>
          <w:sz w:val="40"/>
          <w:szCs w:val="40"/>
          <w:lang w:val="lv-LV"/>
        </w:rPr>
        <w:t>SKAŅAS SISTĒMU TEHNISKAIS UZSTĀDĪJUMS</w:t>
      </w:r>
      <w:r w:rsidR="001E65B5">
        <w:rPr>
          <w:caps/>
          <w:sz w:val="40"/>
          <w:szCs w:val="40"/>
          <w:lang w:val="lv-LV"/>
        </w:rPr>
        <w:t xml:space="preserve"> </w:t>
      </w:r>
      <w:r w:rsidRPr="001E65B5">
        <w:rPr>
          <w:caps/>
          <w:sz w:val="40"/>
          <w:szCs w:val="40"/>
          <w:lang w:val="lv-LV"/>
        </w:rPr>
        <w:t xml:space="preserve">izrādei </w:t>
      </w:r>
      <w:r w:rsidR="00755674">
        <w:rPr>
          <w:caps/>
          <w:sz w:val="40"/>
          <w:szCs w:val="40"/>
          <w:lang w:val="lv-LV"/>
        </w:rPr>
        <w:t>“</w:t>
      </w:r>
      <w:r w:rsidRPr="001E65B5">
        <w:rPr>
          <w:caps/>
          <w:sz w:val="40"/>
          <w:szCs w:val="40"/>
          <w:lang w:val="lv-LV"/>
        </w:rPr>
        <w:t>Marts</w:t>
      </w:r>
      <w:r w:rsidR="00755674">
        <w:rPr>
          <w:caps/>
          <w:sz w:val="40"/>
          <w:szCs w:val="40"/>
          <w:lang w:val="lv-LV"/>
        </w:rPr>
        <w:t>”</w:t>
      </w:r>
    </w:p>
    <w:p w:rsidR="00F73351" w:rsidRPr="001E65B5" w:rsidRDefault="00F73351">
      <w:pPr>
        <w:pStyle w:val="Parasts1"/>
        <w:jc w:val="right"/>
        <w:rPr>
          <w:caps/>
          <w:lang w:val="lv-LV"/>
        </w:rPr>
      </w:pPr>
    </w:p>
    <w:p w:rsidR="00F73351" w:rsidRPr="001E65B5" w:rsidRDefault="00F73351">
      <w:pPr>
        <w:pStyle w:val="Parasts1"/>
        <w:jc w:val="right"/>
        <w:rPr>
          <w:caps/>
          <w:lang w:val="lv-LV"/>
        </w:rPr>
      </w:pPr>
    </w:p>
    <w:p w:rsidR="00F73351" w:rsidRPr="001E65B5" w:rsidRDefault="00F73351">
      <w:pPr>
        <w:pStyle w:val="Parasts1"/>
        <w:jc w:val="right"/>
        <w:rPr>
          <w:caps/>
          <w:lang w:val="lv-LV"/>
        </w:rPr>
      </w:pPr>
    </w:p>
    <w:p w:rsidR="00F73351" w:rsidRPr="001E65B5" w:rsidRDefault="00F73351">
      <w:pPr>
        <w:pStyle w:val="Parasts1"/>
        <w:jc w:val="right"/>
        <w:rPr>
          <w:caps/>
          <w:lang w:val="lv-LV"/>
        </w:rPr>
      </w:pPr>
    </w:p>
    <w:p w:rsidR="00F73351" w:rsidRPr="001E65B5" w:rsidRDefault="00F73351">
      <w:pPr>
        <w:pStyle w:val="Parasts1"/>
        <w:jc w:val="right"/>
        <w:rPr>
          <w:caps/>
          <w:lang w:val="lv-LV"/>
        </w:rPr>
      </w:pPr>
    </w:p>
    <w:p w:rsidR="00F73351" w:rsidRPr="001E65B5" w:rsidRDefault="00F73351">
      <w:pPr>
        <w:pStyle w:val="Parasts1"/>
        <w:jc w:val="right"/>
        <w:rPr>
          <w:caps/>
          <w:lang w:val="lv-LV"/>
        </w:rPr>
      </w:pPr>
    </w:p>
    <w:p w:rsidR="00F73351" w:rsidRPr="001E65B5" w:rsidRDefault="00F73351">
      <w:pPr>
        <w:pStyle w:val="Parasts1"/>
        <w:jc w:val="right"/>
        <w:rPr>
          <w:caps/>
          <w:lang w:val="lv-LV"/>
        </w:rPr>
      </w:pPr>
    </w:p>
    <w:p w:rsidR="00F73351" w:rsidRPr="001E65B5" w:rsidRDefault="00F73351">
      <w:pPr>
        <w:pStyle w:val="Parasts1"/>
        <w:jc w:val="right"/>
        <w:rPr>
          <w:b w:val="0"/>
          <w:bCs w:val="0"/>
          <w:caps/>
          <w:sz w:val="24"/>
          <w:szCs w:val="24"/>
          <w:lang w:val="lv-LV"/>
        </w:rPr>
      </w:pPr>
    </w:p>
    <w:p w:rsidR="00F73351" w:rsidRPr="001E65B5" w:rsidRDefault="006B537F">
      <w:pPr>
        <w:pStyle w:val="Parasts1"/>
        <w:jc w:val="right"/>
        <w:rPr>
          <w:sz w:val="24"/>
          <w:szCs w:val="24"/>
          <w:lang w:val="lv-LV"/>
        </w:rPr>
      </w:pPr>
      <w:r w:rsidRPr="001E65B5">
        <w:rPr>
          <w:sz w:val="24"/>
          <w:szCs w:val="24"/>
          <w:lang w:val="lv-LV"/>
        </w:rPr>
        <w:t xml:space="preserve">Autore: </w:t>
      </w:r>
    </w:p>
    <w:p w:rsidR="00F73351" w:rsidRPr="001E65B5" w:rsidRDefault="006B537F">
      <w:pPr>
        <w:pStyle w:val="Parasts1"/>
        <w:jc w:val="right"/>
        <w:rPr>
          <w:b w:val="0"/>
          <w:bCs w:val="0"/>
          <w:sz w:val="24"/>
          <w:szCs w:val="24"/>
          <w:lang w:val="lv-LV"/>
        </w:rPr>
      </w:pPr>
      <w:r w:rsidRPr="001E65B5">
        <w:rPr>
          <w:b w:val="0"/>
          <w:bCs w:val="0"/>
          <w:sz w:val="24"/>
          <w:szCs w:val="24"/>
          <w:lang w:val="lv-LV"/>
        </w:rPr>
        <w:t>Mākslas institūciju pārvaldība</w:t>
      </w:r>
    </w:p>
    <w:p w:rsidR="00F73351" w:rsidRPr="001E65B5" w:rsidRDefault="006B537F">
      <w:pPr>
        <w:pStyle w:val="Parasts1"/>
        <w:jc w:val="right"/>
        <w:rPr>
          <w:b w:val="0"/>
          <w:bCs w:val="0"/>
          <w:sz w:val="24"/>
          <w:szCs w:val="24"/>
          <w:lang w:val="lv-LV"/>
        </w:rPr>
      </w:pPr>
      <w:r w:rsidRPr="001E65B5">
        <w:rPr>
          <w:b w:val="0"/>
          <w:bCs w:val="0"/>
          <w:sz w:val="24"/>
          <w:szCs w:val="24"/>
          <w:lang w:val="lv-LV"/>
        </w:rPr>
        <w:t>Kultūras menedžeris</w:t>
      </w:r>
    </w:p>
    <w:p w:rsidR="00F73351" w:rsidRPr="001E65B5" w:rsidRDefault="006B537F">
      <w:pPr>
        <w:pStyle w:val="Parasts1"/>
        <w:jc w:val="right"/>
        <w:rPr>
          <w:b w:val="0"/>
          <w:bCs w:val="0"/>
          <w:sz w:val="24"/>
          <w:szCs w:val="24"/>
          <w:lang w:val="lv-LV"/>
        </w:rPr>
      </w:pPr>
      <w:r w:rsidRPr="001E65B5">
        <w:rPr>
          <w:b w:val="0"/>
          <w:bCs w:val="0"/>
          <w:sz w:val="24"/>
          <w:szCs w:val="24"/>
          <w:lang w:val="lv-LV"/>
        </w:rPr>
        <w:t xml:space="preserve">ar specializāciju </w:t>
      </w:r>
      <w:r w:rsidRPr="001E65B5">
        <w:rPr>
          <w:lang w:val="lv-LV"/>
        </w:rPr>
        <w:t>izrāžu tehniskā apskaņošana</w:t>
      </w:r>
    </w:p>
    <w:p w:rsidR="00F73351" w:rsidRPr="001E65B5" w:rsidRDefault="00670CEB">
      <w:pPr>
        <w:pStyle w:val="Parasts1"/>
        <w:ind w:left="360"/>
        <w:jc w:val="right"/>
        <w:rPr>
          <w:b w:val="0"/>
          <w:bCs w:val="0"/>
          <w:sz w:val="24"/>
          <w:szCs w:val="24"/>
          <w:lang w:val="lv-LV"/>
        </w:rPr>
      </w:pPr>
      <w:r>
        <w:rPr>
          <w:b w:val="0"/>
          <w:bCs w:val="0"/>
          <w:sz w:val="24"/>
          <w:szCs w:val="24"/>
          <w:lang w:val="lv-LV"/>
        </w:rPr>
        <w:t>2</w:t>
      </w:r>
      <w:r w:rsidR="006B537F" w:rsidRPr="001E65B5">
        <w:rPr>
          <w:b w:val="0"/>
          <w:bCs w:val="0"/>
          <w:sz w:val="24"/>
          <w:szCs w:val="24"/>
          <w:lang w:val="lv-LV"/>
        </w:rPr>
        <w:t>. kursa studente</w:t>
      </w:r>
    </w:p>
    <w:p w:rsidR="00F73351" w:rsidRPr="001E65B5" w:rsidRDefault="006B537F">
      <w:pPr>
        <w:pStyle w:val="Parasts1"/>
        <w:jc w:val="right"/>
        <w:rPr>
          <w:b w:val="0"/>
          <w:bCs w:val="0"/>
          <w:sz w:val="24"/>
          <w:szCs w:val="24"/>
          <w:lang w:val="lv-LV"/>
        </w:rPr>
      </w:pPr>
      <w:r w:rsidRPr="001E65B5">
        <w:rPr>
          <w:b w:val="0"/>
          <w:bCs w:val="0"/>
          <w:sz w:val="24"/>
          <w:szCs w:val="24"/>
          <w:lang w:val="lv-LV"/>
        </w:rPr>
        <w:t>Līga Zariņa</w:t>
      </w:r>
    </w:p>
    <w:p w:rsidR="00F73351" w:rsidRPr="001E65B5" w:rsidRDefault="006B537F">
      <w:pPr>
        <w:pStyle w:val="Parasts1"/>
        <w:jc w:val="right"/>
        <w:rPr>
          <w:b w:val="0"/>
          <w:bCs w:val="0"/>
          <w:sz w:val="24"/>
          <w:szCs w:val="24"/>
          <w:lang w:val="lv-LV"/>
        </w:rPr>
      </w:pPr>
      <w:r w:rsidRPr="001E65B5">
        <w:rPr>
          <w:b w:val="0"/>
          <w:bCs w:val="0"/>
          <w:sz w:val="24"/>
          <w:szCs w:val="24"/>
          <w:lang w:val="lv-LV"/>
        </w:rPr>
        <w:t>Studenta apliecības Nr. MIP 120000</w:t>
      </w:r>
    </w:p>
    <w:p w:rsidR="00F73351" w:rsidRPr="001E65B5" w:rsidRDefault="00F73351">
      <w:pPr>
        <w:pStyle w:val="Parasts1"/>
        <w:jc w:val="right"/>
        <w:rPr>
          <w:b w:val="0"/>
          <w:bCs w:val="0"/>
          <w:sz w:val="24"/>
          <w:szCs w:val="24"/>
          <w:lang w:val="lv-LV"/>
        </w:rPr>
      </w:pPr>
    </w:p>
    <w:p w:rsidR="00F73351" w:rsidRPr="001E65B5" w:rsidRDefault="00F73351">
      <w:pPr>
        <w:pStyle w:val="Parasts1"/>
        <w:jc w:val="right"/>
        <w:rPr>
          <w:b w:val="0"/>
          <w:bCs w:val="0"/>
          <w:sz w:val="24"/>
          <w:szCs w:val="24"/>
          <w:lang w:val="lv-LV"/>
        </w:rPr>
      </w:pPr>
    </w:p>
    <w:p w:rsidR="00F73351" w:rsidRPr="001E65B5" w:rsidRDefault="006B537F">
      <w:pPr>
        <w:pStyle w:val="Parasts1"/>
        <w:ind w:firstLine="540"/>
        <w:jc w:val="right"/>
        <w:rPr>
          <w:sz w:val="24"/>
          <w:szCs w:val="24"/>
          <w:lang w:val="lv-LV"/>
        </w:rPr>
      </w:pPr>
      <w:r w:rsidRPr="001E65B5">
        <w:rPr>
          <w:sz w:val="24"/>
          <w:szCs w:val="24"/>
          <w:lang w:val="lv-LV"/>
        </w:rPr>
        <w:t xml:space="preserve">Darba vadītājs: </w:t>
      </w:r>
    </w:p>
    <w:p w:rsidR="00F73351" w:rsidRPr="001E65B5" w:rsidRDefault="006B537F">
      <w:pPr>
        <w:pStyle w:val="Parasts1"/>
        <w:ind w:firstLine="540"/>
        <w:jc w:val="right"/>
        <w:rPr>
          <w:b w:val="0"/>
          <w:bCs w:val="0"/>
          <w:sz w:val="24"/>
          <w:szCs w:val="24"/>
          <w:lang w:val="lv-LV"/>
        </w:rPr>
      </w:pPr>
      <w:r w:rsidRPr="001E65B5">
        <w:rPr>
          <w:b w:val="0"/>
          <w:bCs w:val="0"/>
          <w:sz w:val="24"/>
          <w:szCs w:val="24"/>
          <w:lang w:val="lv-LV"/>
        </w:rPr>
        <w:t xml:space="preserve">[zinātniskais vai akadēmiskais grāds, vārds, uzvārds] </w:t>
      </w:r>
    </w:p>
    <w:p w:rsidR="00F73351" w:rsidRPr="001E65B5" w:rsidRDefault="00F73351">
      <w:pPr>
        <w:pStyle w:val="Parasts1"/>
        <w:ind w:firstLine="540"/>
        <w:jc w:val="right"/>
        <w:rPr>
          <w:b w:val="0"/>
          <w:bCs w:val="0"/>
          <w:sz w:val="24"/>
          <w:szCs w:val="24"/>
          <w:lang w:val="lv-LV"/>
        </w:rPr>
      </w:pPr>
    </w:p>
    <w:p w:rsidR="00F73351" w:rsidRPr="001E65B5" w:rsidRDefault="006B537F">
      <w:pPr>
        <w:pStyle w:val="Parasts1"/>
        <w:ind w:firstLine="540"/>
        <w:jc w:val="right"/>
        <w:rPr>
          <w:b w:val="0"/>
          <w:bCs w:val="0"/>
          <w:sz w:val="24"/>
          <w:szCs w:val="24"/>
          <w:lang w:val="lv-LV"/>
        </w:rPr>
      </w:pPr>
      <w:r w:rsidRPr="001E65B5">
        <w:rPr>
          <w:b w:val="0"/>
          <w:bCs w:val="0"/>
          <w:sz w:val="24"/>
          <w:szCs w:val="24"/>
          <w:lang w:val="lv-LV"/>
        </w:rPr>
        <w:t>____________________________</w:t>
      </w:r>
      <w:r w:rsidR="001E65B5">
        <w:rPr>
          <w:b w:val="0"/>
          <w:bCs w:val="0"/>
          <w:sz w:val="24"/>
          <w:szCs w:val="24"/>
          <w:lang w:val="lv-LV"/>
        </w:rPr>
        <w:t xml:space="preserve">                       </w:t>
      </w:r>
      <w:r w:rsidRPr="001E65B5">
        <w:rPr>
          <w:b w:val="0"/>
          <w:bCs w:val="0"/>
          <w:sz w:val="24"/>
          <w:szCs w:val="24"/>
          <w:lang w:val="lv-LV"/>
        </w:rPr>
        <w:t xml:space="preserve"> </w:t>
      </w:r>
    </w:p>
    <w:p w:rsidR="00F73351" w:rsidRPr="001E65B5" w:rsidRDefault="006B537F">
      <w:pPr>
        <w:pStyle w:val="Parasts1"/>
        <w:jc w:val="right"/>
        <w:rPr>
          <w:b w:val="0"/>
          <w:bCs w:val="0"/>
          <w:sz w:val="24"/>
          <w:szCs w:val="24"/>
          <w:lang w:val="lv-LV"/>
        </w:rPr>
      </w:pPr>
      <w:r w:rsidRPr="001E65B5">
        <w:rPr>
          <w:b w:val="0"/>
          <w:bCs w:val="0"/>
          <w:sz w:val="24"/>
          <w:szCs w:val="24"/>
          <w:lang w:val="lv-LV"/>
        </w:rPr>
        <w:t>paraksts</w:t>
      </w:r>
    </w:p>
    <w:p w:rsidR="00F73351" w:rsidRPr="001E65B5" w:rsidRDefault="00F73351">
      <w:pPr>
        <w:pStyle w:val="Parasts1"/>
        <w:spacing w:after="200" w:line="276" w:lineRule="auto"/>
        <w:rPr>
          <w:b w:val="0"/>
          <w:bCs w:val="0"/>
          <w:sz w:val="24"/>
          <w:szCs w:val="24"/>
          <w:lang w:val="lv-LV"/>
        </w:rPr>
      </w:pPr>
    </w:p>
    <w:p w:rsidR="00FF0B52" w:rsidRPr="001E65B5" w:rsidRDefault="00FF0B52">
      <w:pPr>
        <w:pStyle w:val="Parasts1"/>
        <w:spacing w:after="200" w:line="276" w:lineRule="auto"/>
        <w:jc w:val="center"/>
        <w:rPr>
          <w:b w:val="0"/>
          <w:bCs w:val="0"/>
          <w:sz w:val="28"/>
          <w:szCs w:val="28"/>
          <w:lang w:val="lv-LV"/>
        </w:rPr>
      </w:pPr>
    </w:p>
    <w:p w:rsidR="00FF0B52" w:rsidRPr="001E65B5" w:rsidRDefault="00FF0B52">
      <w:pPr>
        <w:pStyle w:val="Parasts1"/>
        <w:spacing w:after="200" w:line="276" w:lineRule="auto"/>
        <w:jc w:val="center"/>
        <w:rPr>
          <w:b w:val="0"/>
          <w:bCs w:val="0"/>
          <w:sz w:val="28"/>
          <w:szCs w:val="28"/>
          <w:lang w:val="lv-LV"/>
        </w:rPr>
      </w:pPr>
    </w:p>
    <w:p w:rsidR="00F73351" w:rsidRPr="001E65B5" w:rsidRDefault="000E6083">
      <w:pPr>
        <w:pStyle w:val="Parasts1"/>
        <w:spacing w:after="200" w:line="276" w:lineRule="auto"/>
        <w:jc w:val="center"/>
        <w:rPr>
          <w:b w:val="0"/>
          <w:bCs w:val="0"/>
          <w:sz w:val="28"/>
          <w:szCs w:val="28"/>
          <w:lang w:val="lv-LV"/>
        </w:rPr>
      </w:pPr>
      <w:r w:rsidRPr="001E65B5">
        <w:rPr>
          <w:b w:val="0"/>
          <w:bCs w:val="0"/>
          <w:sz w:val="28"/>
          <w:szCs w:val="28"/>
          <w:lang w:val="lv-LV"/>
        </w:rPr>
        <w:t>Rīga, 201</w:t>
      </w:r>
      <w:r w:rsidR="00755674">
        <w:rPr>
          <w:b w:val="0"/>
          <w:bCs w:val="0"/>
          <w:sz w:val="28"/>
          <w:szCs w:val="28"/>
          <w:lang w:val="lv-LV"/>
        </w:rPr>
        <w:t>8</w:t>
      </w:r>
    </w:p>
    <w:p w:rsidR="00F73351" w:rsidRPr="001E65B5" w:rsidRDefault="006B537F">
      <w:pPr>
        <w:pStyle w:val="Parasts1"/>
        <w:jc w:val="right"/>
        <w:rPr>
          <w:b w:val="0"/>
          <w:bCs w:val="0"/>
          <w:sz w:val="24"/>
          <w:szCs w:val="24"/>
          <w:lang w:val="lv-LV"/>
        </w:rPr>
      </w:pPr>
      <w:r w:rsidRPr="001E65B5">
        <w:rPr>
          <w:b w:val="0"/>
          <w:bCs w:val="0"/>
          <w:sz w:val="24"/>
          <w:szCs w:val="24"/>
          <w:lang w:val="lv-LV"/>
        </w:rPr>
        <w:t>2.pielikums. Galvojuma lapa</w:t>
      </w:r>
    </w:p>
    <w:p w:rsidR="00F73351" w:rsidRPr="001E65B5" w:rsidRDefault="00F73351">
      <w:pPr>
        <w:pStyle w:val="Parasts1"/>
        <w:jc w:val="both"/>
        <w:rPr>
          <w:b w:val="0"/>
          <w:bCs w:val="0"/>
          <w:sz w:val="24"/>
          <w:szCs w:val="24"/>
          <w:lang w:val="lv-LV"/>
        </w:rPr>
      </w:pPr>
    </w:p>
    <w:p w:rsidR="00F73351" w:rsidRPr="001E65B5" w:rsidRDefault="00F73351">
      <w:pPr>
        <w:pStyle w:val="Parasts1"/>
        <w:jc w:val="both"/>
        <w:rPr>
          <w:b w:val="0"/>
          <w:bCs w:val="0"/>
          <w:sz w:val="24"/>
          <w:szCs w:val="24"/>
          <w:lang w:val="lv-LV"/>
        </w:rPr>
      </w:pPr>
    </w:p>
    <w:p w:rsidR="00F73351" w:rsidRPr="001E65B5" w:rsidRDefault="006B537F">
      <w:pPr>
        <w:pStyle w:val="Parasts1"/>
        <w:jc w:val="both"/>
        <w:rPr>
          <w:b w:val="0"/>
          <w:bCs w:val="0"/>
          <w:sz w:val="24"/>
          <w:szCs w:val="24"/>
          <w:lang w:val="lv-LV"/>
        </w:rPr>
      </w:pPr>
      <w:r w:rsidRPr="001E65B5">
        <w:rPr>
          <w:b w:val="0"/>
          <w:bCs w:val="0"/>
          <w:sz w:val="24"/>
          <w:szCs w:val="24"/>
          <w:lang w:val="lv-LV"/>
        </w:rPr>
        <w:t xml:space="preserve">Ar savu parakstu apliecinu, ka šis kursa darbs ir izpildīts patstāvīgi; izmantojot citu autoru darbos publicētus datus, definējumus un viedokļus, ir dotas atsauces; šis darbs vai tā daļas tādā vai citādā veidā nav izmantotas citās studiju programmās. </w:t>
      </w:r>
    </w:p>
    <w:p w:rsidR="00F73351" w:rsidRPr="001E65B5" w:rsidRDefault="00F73351">
      <w:pPr>
        <w:pStyle w:val="Parasts1"/>
        <w:spacing w:after="200" w:line="276" w:lineRule="auto"/>
        <w:ind w:left="390"/>
        <w:jc w:val="right"/>
        <w:rPr>
          <w:b w:val="0"/>
          <w:bCs w:val="0"/>
          <w:sz w:val="24"/>
          <w:szCs w:val="24"/>
          <w:lang w:val="lv-LV"/>
        </w:rPr>
      </w:pPr>
    </w:p>
    <w:p w:rsidR="00F73351" w:rsidRPr="001E65B5" w:rsidRDefault="00F73351">
      <w:pPr>
        <w:pStyle w:val="Parasts1"/>
        <w:spacing w:after="200" w:line="276" w:lineRule="auto"/>
        <w:ind w:left="390"/>
        <w:jc w:val="right"/>
        <w:rPr>
          <w:b w:val="0"/>
          <w:bCs w:val="0"/>
          <w:sz w:val="24"/>
          <w:szCs w:val="24"/>
          <w:lang w:val="lv-LV"/>
        </w:rPr>
      </w:pPr>
    </w:p>
    <w:p w:rsidR="00F73351" w:rsidRPr="001E65B5" w:rsidRDefault="006B537F">
      <w:pPr>
        <w:pStyle w:val="Parasts1"/>
        <w:spacing w:after="200" w:line="276" w:lineRule="auto"/>
        <w:ind w:left="390"/>
        <w:jc w:val="right"/>
        <w:rPr>
          <w:b w:val="0"/>
          <w:bCs w:val="0"/>
          <w:sz w:val="24"/>
          <w:szCs w:val="24"/>
          <w:lang w:val="lv-LV"/>
        </w:rPr>
      </w:pPr>
      <w:r w:rsidRPr="001E65B5">
        <w:rPr>
          <w:b w:val="0"/>
          <w:bCs w:val="0"/>
          <w:sz w:val="24"/>
          <w:szCs w:val="24"/>
          <w:lang w:val="lv-LV"/>
        </w:rPr>
        <w:t>Līga Zariņa</w:t>
      </w:r>
    </w:p>
    <w:p w:rsidR="00F73351" w:rsidRPr="001E65B5" w:rsidRDefault="006B537F">
      <w:pPr>
        <w:pStyle w:val="Parasts1"/>
        <w:spacing w:after="200" w:line="276" w:lineRule="auto"/>
        <w:ind w:left="390"/>
        <w:jc w:val="right"/>
        <w:rPr>
          <w:b w:val="0"/>
          <w:bCs w:val="0"/>
          <w:sz w:val="24"/>
          <w:szCs w:val="24"/>
          <w:lang w:val="lv-LV"/>
        </w:rPr>
      </w:pPr>
      <w:r w:rsidRPr="001E65B5">
        <w:rPr>
          <w:b w:val="0"/>
          <w:bCs w:val="0"/>
          <w:sz w:val="24"/>
          <w:szCs w:val="24"/>
          <w:lang w:val="lv-LV"/>
        </w:rPr>
        <w:t>_______________________</w:t>
      </w:r>
    </w:p>
    <w:p w:rsidR="00F73351" w:rsidRPr="001E65B5" w:rsidRDefault="006B537F">
      <w:pPr>
        <w:pStyle w:val="Parasts1"/>
        <w:spacing w:after="200" w:line="276" w:lineRule="auto"/>
        <w:ind w:left="390"/>
        <w:jc w:val="right"/>
        <w:rPr>
          <w:b w:val="0"/>
          <w:bCs w:val="0"/>
          <w:sz w:val="24"/>
          <w:szCs w:val="24"/>
          <w:lang w:val="lv-LV"/>
        </w:rPr>
      </w:pPr>
      <w:r w:rsidRPr="001E65B5">
        <w:rPr>
          <w:b w:val="0"/>
          <w:bCs w:val="0"/>
          <w:sz w:val="24"/>
          <w:szCs w:val="24"/>
          <w:lang w:val="lv-LV"/>
        </w:rPr>
        <w:t>(paraksts)</w:t>
      </w:r>
    </w:p>
    <w:p w:rsidR="00F73351" w:rsidRPr="001E65B5" w:rsidRDefault="00F73351">
      <w:pPr>
        <w:pStyle w:val="Parasts1"/>
        <w:rPr>
          <w:sz w:val="24"/>
          <w:szCs w:val="24"/>
          <w:lang w:val="lv-LV"/>
        </w:rPr>
      </w:pPr>
    </w:p>
    <w:p w:rsidR="00F73351" w:rsidRPr="001E65B5" w:rsidRDefault="00F73351">
      <w:pPr>
        <w:pStyle w:val="Parasts1"/>
        <w:rPr>
          <w:lang w:val="lv-LV"/>
        </w:rPr>
      </w:pPr>
    </w:p>
    <w:p w:rsidR="00F73351" w:rsidRPr="001E65B5" w:rsidRDefault="00F73351">
      <w:pPr>
        <w:pStyle w:val="Parasts1"/>
        <w:rPr>
          <w:lang w:val="lv-LV"/>
        </w:rPr>
      </w:pPr>
    </w:p>
    <w:sectPr w:rsidR="00F73351" w:rsidRPr="001E65B5">
      <w:headerReference w:type="default" r:id="rId11"/>
      <w:footerReference w:type="default" r:id="rId12"/>
      <w:headerReference w:type="first" r:id="rId13"/>
      <w:footerReference w:type="first" r:id="rId14"/>
      <w:pgSz w:w="11900" w:h="1684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1C" w:rsidRDefault="00070C1C">
      <w:r>
        <w:separator/>
      </w:r>
    </w:p>
  </w:endnote>
  <w:endnote w:type="continuationSeparator" w:id="0">
    <w:p w:rsidR="00070C1C" w:rsidRDefault="0007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2B" w:rsidRDefault="006D5D2B">
    <w:pPr>
      <w:pStyle w:val="Kjene1"/>
      <w:tabs>
        <w:tab w:val="clear" w:pos="8306"/>
        <w:tab w:val="right" w:pos="8280"/>
      </w:tabs>
      <w:jc w:val="center"/>
    </w:pPr>
    <w:r>
      <w:fldChar w:fldCharType="begin"/>
    </w:r>
    <w:r>
      <w:instrText xml:space="preserve"> PAGE </w:instrText>
    </w:r>
    <w:r>
      <w:fldChar w:fldCharType="separate"/>
    </w:r>
    <w:r w:rsidR="00EB3C6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2B" w:rsidRDefault="006D5D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1C" w:rsidRDefault="00070C1C">
      <w:r>
        <w:separator/>
      </w:r>
    </w:p>
  </w:footnote>
  <w:footnote w:type="continuationSeparator" w:id="0">
    <w:p w:rsidR="00070C1C" w:rsidRDefault="0007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2B" w:rsidRDefault="006D5D2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2B" w:rsidRDefault="006D5D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1A9"/>
    <w:multiLevelType w:val="multilevel"/>
    <w:tmpl w:val="E5A21C84"/>
    <w:numStyleLink w:val="ImportedStyle9"/>
  </w:abstractNum>
  <w:abstractNum w:abstractNumId="1" w15:restartNumberingAfterBreak="0">
    <w:nsid w:val="07E34392"/>
    <w:multiLevelType w:val="hybridMultilevel"/>
    <w:tmpl w:val="DB92EEF6"/>
    <w:numStyleLink w:val="ImportedStyle4"/>
  </w:abstractNum>
  <w:abstractNum w:abstractNumId="2" w15:restartNumberingAfterBreak="0">
    <w:nsid w:val="09CB72B7"/>
    <w:multiLevelType w:val="hybridMultilevel"/>
    <w:tmpl w:val="44A4C3E4"/>
    <w:numStyleLink w:val="ImportedStyle11"/>
  </w:abstractNum>
  <w:abstractNum w:abstractNumId="3" w15:restartNumberingAfterBreak="0">
    <w:nsid w:val="0C636730"/>
    <w:multiLevelType w:val="hybridMultilevel"/>
    <w:tmpl w:val="BF2C6BC8"/>
    <w:styleLink w:val="ImportedStyle13"/>
    <w:lvl w:ilvl="0" w:tplc="69DA540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CC882F6">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3C84E8">
      <w:start w:val="1"/>
      <w:numFmt w:val="lowerRoman"/>
      <w:lvlText w:val="%3."/>
      <w:lvlJc w:val="left"/>
      <w:pPr>
        <w:ind w:left="180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CFA0200">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E407C8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CA23B4">
      <w:start w:val="1"/>
      <w:numFmt w:val="lowerRoman"/>
      <w:lvlText w:val="%6."/>
      <w:lvlJc w:val="left"/>
      <w:pPr>
        <w:ind w:left="39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7E00198">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D6F22E">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1E68DE">
      <w:start w:val="1"/>
      <w:numFmt w:val="lowerRoman"/>
      <w:lvlText w:val="%9."/>
      <w:lvlJc w:val="left"/>
      <w:pPr>
        <w:ind w:left="61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E435227"/>
    <w:multiLevelType w:val="multilevel"/>
    <w:tmpl w:val="78829A38"/>
    <w:styleLink w:val="ImportedStyle8"/>
    <w:lvl w:ilvl="0">
      <w:start w:val="1"/>
      <w:numFmt w:val="decimal"/>
      <w:lvlText w:val="%1."/>
      <w:lvlJc w:val="left"/>
      <w:pPr>
        <w:ind w:left="648" w:hanging="6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1358" w:hanging="6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ind w:left="731" w:hanging="73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pPr>
        <w:ind w:left="741" w:hanging="74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3.%4.%5."/>
      <w:lvlJc w:val="left"/>
      <w:pPr>
        <w:ind w:left="1780" w:hanging="3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3.%4.%5.%6."/>
      <w:lvlJc w:val="left"/>
      <w:pPr>
        <w:ind w:left="2490" w:hanging="3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3.%4.%5.%6.%7."/>
      <w:lvlJc w:val="left"/>
      <w:pPr>
        <w:ind w:left="3560" w:hanging="73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3.%4.%5.%6.%7.%8."/>
      <w:lvlJc w:val="left"/>
      <w:pPr>
        <w:ind w:left="4270" w:hanging="73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3.%4.%5.%6.%7.%8.%9."/>
      <w:lvlJc w:val="left"/>
      <w:pPr>
        <w:ind w:left="5040" w:hanging="79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F8476F3"/>
    <w:multiLevelType w:val="multilevel"/>
    <w:tmpl w:val="DE4241DE"/>
    <w:styleLink w:val="ImportedStyle15"/>
    <w:lvl w:ilvl="0">
      <w:start w:val="1"/>
      <w:numFmt w:val="decimal"/>
      <w:lvlText w:val="%1."/>
      <w:lvlJc w:val="left"/>
      <w:pPr>
        <w:tabs>
          <w:tab w:val="num" w:pos="720"/>
        </w:tabs>
        <w:ind w:left="426"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2051" w:firstLine="1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5180"/>
        </w:tabs>
        <w:ind w:left="4886" w:hanging="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7230"/>
        </w:tabs>
        <w:ind w:left="6936" w:hanging="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93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11094"/>
        </w:tabs>
        <w:ind w:left="10800" w:firstLine="1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13254"/>
        </w:tabs>
        <w:ind w:left="12960" w:firstLine="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15414"/>
        </w:tabs>
        <w:ind w:left="15120" w:hanging="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17280"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2161A5E"/>
    <w:multiLevelType w:val="hybridMultilevel"/>
    <w:tmpl w:val="A88A4510"/>
    <w:numStyleLink w:val="ImportedStyle6"/>
  </w:abstractNum>
  <w:abstractNum w:abstractNumId="7" w15:restartNumberingAfterBreak="0">
    <w:nsid w:val="13CD480B"/>
    <w:multiLevelType w:val="multilevel"/>
    <w:tmpl w:val="5480185C"/>
    <w:numStyleLink w:val="ImportedStyle3"/>
  </w:abstractNum>
  <w:abstractNum w:abstractNumId="8" w15:restartNumberingAfterBreak="0">
    <w:nsid w:val="14424BF3"/>
    <w:multiLevelType w:val="hybridMultilevel"/>
    <w:tmpl w:val="DB92EEF6"/>
    <w:styleLink w:val="ImportedStyle4"/>
    <w:lvl w:ilvl="0" w:tplc="FB7EA0B6">
      <w:start w:val="1"/>
      <w:numFmt w:val="decimal"/>
      <w:lvlText w:val="%1."/>
      <w:lvlJc w:val="left"/>
      <w:pPr>
        <w:tabs>
          <w:tab w:val="left" w:pos="284"/>
        </w:tabs>
        <w:ind w:left="113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30D70E">
      <w:start w:val="1"/>
      <w:numFmt w:val="lowerLetter"/>
      <w:lvlText w:val="%2."/>
      <w:lvlJc w:val="left"/>
      <w:pPr>
        <w:tabs>
          <w:tab w:val="left" w:pos="284"/>
          <w:tab w:val="left" w:pos="1134"/>
        </w:tabs>
        <w:ind w:left="185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7C6605E">
      <w:start w:val="1"/>
      <w:numFmt w:val="lowerRoman"/>
      <w:lvlText w:val="%3."/>
      <w:lvlJc w:val="left"/>
      <w:pPr>
        <w:tabs>
          <w:tab w:val="left" w:pos="284"/>
          <w:tab w:val="left" w:pos="1134"/>
        </w:tabs>
        <w:ind w:left="2574"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AEDC80">
      <w:start w:val="1"/>
      <w:numFmt w:val="decimal"/>
      <w:lvlText w:val="%4."/>
      <w:lvlJc w:val="left"/>
      <w:pPr>
        <w:tabs>
          <w:tab w:val="left" w:pos="284"/>
          <w:tab w:val="left" w:pos="1134"/>
        </w:tabs>
        <w:ind w:left="329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6ABB7E">
      <w:start w:val="1"/>
      <w:numFmt w:val="lowerLetter"/>
      <w:lvlText w:val="%5."/>
      <w:lvlJc w:val="left"/>
      <w:pPr>
        <w:tabs>
          <w:tab w:val="left" w:pos="284"/>
          <w:tab w:val="left" w:pos="1134"/>
        </w:tabs>
        <w:ind w:left="401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EC78D6">
      <w:start w:val="1"/>
      <w:numFmt w:val="lowerRoman"/>
      <w:lvlText w:val="%6."/>
      <w:lvlJc w:val="left"/>
      <w:pPr>
        <w:tabs>
          <w:tab w:val="left" w:pos="284"/>
          <w:tab w:val="left" w:pos="1134"/>
        </w:tabs>
        <w:ind w:left="4734"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1A3C7A">
      <w:start w:val="1"/>
      <w:numFmt w:val="decimal"/>
      <w:lvlText w:val="%7."/>
      <w:lvlJc w:val="left"/>
      <w:pPr>
        <w:tabs>
          <w:tab w:val="left" w:pos="284"/>
          <w:tab w:val="left" w:pos="1134"/>
        </w:tabs>
        <w:ind w:left="545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23282DE">
      <w:start w:val="1"/>
      <w:numFmt w:val="lowerLetter"/>
      <w:lvlText w:val="%8."/>
      <w:lvlJc w:val="left"/>
      <w:pPr>
        <w:tabs>
          <w:tab w:val="left" w:pos="284"/>
          <w:tab w:val="left" w:pos="1134"/>
        </w:tabs>
        <w:ind w:left="617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60E410">
      <w:start w:val="1"/>
      <w:numFmt w:val="lowerRoman"/>
      <w:lvlText w:val="%9."/>
      <w:lvlJc w:val="left"/>
      <w:pPr>
        <w:tabs>
          <w:tab w:val="left" w:pos="284"/>
          <w:tab w:val="left" w:pos="1134"/>
        </w:tabs>
        <w:ind w:left="6894"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583053D"/>
    <w:multiLevelType w:val="multilevel"/>
    <w:tmpl w:val="5480185C"/>
    <w:styleLink w:val="ImportedStyle3"/>
    <w:lvl w:ilvl="0">
      <w:start w:val="1"/>
      <w:numFmt w:val="decimal"/>
      <w:lvlText w:val="%1."/>
      <w:lvlJc w:val="left"/>
      <w:pPr>
        <w:ind w:left="79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573" w:hanging="5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720"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ind w:left="1440" w:hanging="7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2.%3.%4.%5."/>
      <w:lvlJc w:val="left"/>
      <w:pPr>
        <w:ind w:left="1440"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2.%3.%4.%5.%6."/>
      <w:lvlJc w:val="left"/>
      <w:pPr>
        <w:ind w:left="2160" w:hanging="7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2.%3.%4.%5.%6.%7."/>
      <w:lvlJc w:val="left"/>
      <w:pPr>
        <w:ind w:left="2160"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2.%3.%4.%5.%6.%7.%8."/>
      <w:lvlJc w:val="left"/>
      <w:pPr>
        <w:ind w:left="2880" w:hanging="7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2.%3.%4.%5.%6.%7.%8.%9."/>
      <w:lvlJc w:val="left"/>
      <w:pPr>
        <w:ind w:left="2880"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7EC67C3"/>
    <w:multiLevelType w:val="multilevel"/>
    <w:tmpl w:val="E5A21C84"/>
    <w:styleLink w:val="ImportedStyle9"/>
    <w:lvl w:ilvl="0">
      <w:start w:val="1"/>
      <w:numFmt w:val="decimal"/>
      <w:lvlText w:val="%1."/>
      <w:lvlJc w:val="left"/>
      <w:pPr>
        <w:ind w:left="81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left" w:pos="814"/>
        </w:tabs>
        <w:ind w:left="1246"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left" w:pos="814"/>
        </w:tabs>
        <w:ind w:left="1678"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left" w:pos="814"/>
        </w:tabs>
        <w:ind w:left="2182"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left" w:pos="814"/>
        </w:tabs>
        <w:ind w:left="2686"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left" w:pos="814"/>
        </w:tabs>
        <w:ind w:left="319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left" w:pos="814"/>
        </w:tabs>
        <w:ind w:left="3694"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left" w:pos="814"/>
        </w:tabs>
        <w:ind w:left="4198"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left" w:pos="814"/>
        </w:tabs>
        <w:ind w:left="4774" w:hanging="18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86D35B8"/>
    <w:multiLevelType w:val="multilevel"/>
    <w:tmpl w:val="E772BB62"/>
    <w:numStyleLink w:val="ImportedStyle1"/>
  </w:abstractNum>
  <w:abstractNum w:abstractNumId="12" w15:restartNumberingAfterBreak="0">
    <w:nsid w:val="1B6950AE"/>
    <w:multiLevelType w:val="hybridMultilevel"/>
    <w:tmpl w:val="DD92B3E0"/>
    <w:numStyleLink w:val="ImportedStyle10"/>
  </w:abstractNum>
  <w:abstractNum w:abstractNumId="13" w15:restartNumberingAfterBreak="0">
    <w:nsid w:val="1DD954A1"/>
    <w:multiLevelType w:val="hybridMultilevel"/>
    <w:tmpl w:val="C7602824"/>
    <w:numStyleLink w:val="ImportedStyle12"/>
  </w:abstractNum>
  <w:abstractNum w:abstractNumId="14" w15:restartNumberingAfterBreak="0">
    <w:nsid w:val="1F4B323C"/>
    <w:multiLevelType w:val="hybridMultilevel"/>
    <w:tmpl w:val="DD92B3E0"/>
    <w:styleLink w:val="ImportedStyle10"/>
    <w:lvl w:ilvl="0" w:tplc="105E28C2">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20E538">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4EDD3A">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C8F104">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E6C5582">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CA94D2">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28F578">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F28037E">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35C6E5A">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99E4152"/>
    <w:multiLevelType w:val="hybridMultilevel"/>
    <w:tmpl w:val="00946E74"/>
    <w:numStyleLink w:val="ImportedStyle19"/>
  </w:abstractNum>
  <w:abstractNum w:abstractNumId="16" w15:restartNumberingAfterBreak="0">
    <w:nsid w:val="2A3903F8"/>
    <w:multiLevelType w:val="multilevel"/>
    <w:tmpl w:val="E772BB62"/>
    <w:styleLink w:val="ImportedStyle1"/>
    <w:lvl w:ilvl="0">
      <w:start w:val="1"/>
      <w:numFmt w:val="decimal"/>
      <w:lvlText w:val="%1."/>
      <w:lvlJc w:val="left"/>
      <w:pPr>
        <w:tabs>
          <w:tab w:val="num" w:pos="432"/>
          <w:tab w:val="left" w:pos="1418"/>
        </w:tabs>
        <w:ind w:left="574" w:hanging="5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142"/>
          <w:tab w:val="left" w:pos="1418"/>
        </w:tabs>
        <w:ind w:left="1284" w:hanging="5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418"/>
        </w:tabs>
        <w:ind w:left="1560" w:hanging="85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pPr>
        <w:tabs>
          <w:tab w:val="left" w:pos="1418"/>
          <w:tab w:val="num" w:pos="2160"/>
        </w:tabs>
        <w:ind w:left="2302" w:hanging="8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3.%4.%5."/>
      <w:lvlJc w:val="left"/>
      <w:pPr>
        <w:tabs>
          <w:tab w:val="left" w:pos="1418"/>
          <w:tab w:val="num" w:pos="2880"/>
        </w:tabs>
        <w:ind w:left="3022" w:hanging="8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3.%4.%5.%6."/>
      <w:lvlJc w:val="left"/>
      <w:pPr>
        <w:tabs>
          <w:tab w:val="left" w:pos="1418"/>
          <w:tab w:val="num" w:pos="3600"/>
        </w:tabs>
        <w:ind w:left="3742" w:hanging="9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3.%4.%5.%6.%7."/>
      <w:lvlJc w:val="left"/>
      <w:pPr>
        <w:tabs>
          <w:tab w:val="left" w:pos="1418"/>
          <w:tab w:val="num" w:pos="4320"/>
        </w:tabs>
        <w:ind w:left="4462" w:hanging="9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3.%4.%5.%6.%7.%8."/>
      <w:lvlJc w:val="left"/>
      <w:pPr>
        <w:tabs>
          <w:tab w:val="left" w:pos="1418"/>
          <w:tab w:val="num" w:pos="5040"/>
        </w:tabs>
        <w:ind w:left="5182" w:hanging="92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3.%4.%5.%6.%7.%8.%9."/>
      <w:lvlJc w:val="left"/>
      <w:pPr>
        <w:tabs>
          <w:tab w:val="left" w:pos="1418"/>
          <w:tab w:val="num" w:pos="5760"/>
        </w:tabs>
        <w:ind w:left="5902" w:hanging="93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E301B91"/>
    <w:multiLevelType w:val="hybridMultilevel"/>
    <w:tmpl w:val="E5627E68"/>
    <w:numStyleLink w:val="ImportedStyle7"/>
  </w:abstractNum>
  <w:abstractNum w:abstractNumId="18" w15:restartNumberingAfterBreak="0">
    <w:nsid w:val="2F9B0469"/>
    <w:multiLevelType w:val="hybridMultilevel"/>
    <w:tmpl w:val="C7602824"/>
    <w:styleLink w:val="ImportedStyle12"/>
    <w:lvl w:ilvl="0" w:tplc="46C2038C">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7263AAC">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16937E">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CD2C7AA">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427F3C">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BE9D08">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445B58">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212496A">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34028C">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3614764"/>
    <w:multiLevelType w:val="multilevel"/>
    <w:tmpl w:val="DE4241DE"/>
    <w:numStyleLink w:val="ImportedStyle15"/>
  </w:abstractNum>
  <w:abstractNum w:abstractNumId="20" w15:restartNumberingAfterBreak="0">
    <w:nsid w:val="35B36117"/>
    <w:multiLevelType w:val="multilevel"/>
    <w:tmpl w:val="50B235AC"/>
    <w:styleLink w:val="ImportedStyle17"/>
    <w:lvl w:ilvl="0">
      <w:start w:val="1"/>
      <w:numFmt w:val="decimal"/>
      <w:lvlText w:val="%1."/>
      <w:lvlJc w:val="left"/>
      <w:pPr>
        <w:tabs>
          <w:tab w:val="left" w:pos="567"/>
        </w:tabs>
        <w:ind w:left="432" w:hanging="43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56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567" w:hanging="20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tabs>
          <w:tab w:val="left" w:pos="567"/>
        </w:tabs>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2.%3.%4.%5."/>
      <w:lvlJc w:val="left"/>
      <w:pPr>
        <w:tabs>
          <w:tab w:val="left" w:pos="567"/>
        </w:tabs>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2.%3.%4.%5.%6."/>
      <w:lvlJc w:val="left"/>
      <w:pPr>
        <w:tabs>
          <w:tab w:val="left" w:pos="567"/>
        </w:tabs>
        <w:ind w:left="216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2.%3.%4.%5.%6.%7."/>
      <w:lvlJc w:val="left"/>
      <w:pPr>
        <w:tabs>
          <w:tab w:val="left" w:pos="567"/>
        </w:tabs>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2.%3.%4.%5.%6.%7.%8."/>
      <w:lvlJc w:val="left"/>
      <w:pPr>
        <w:tabs>
          <w:tab w:val="left" w:pos="567"/>
        </w:tabs>
        <w:ind w:left="28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2.%3.%4.%5.%6.%7.%8.%9."/>
      <w:lvlJc w:val="left"/>
      <w:pPr>
        <w:tabs>
          <w:tab w:val="left" w:pos="567"/>
        </w:tabs>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3AFD47D2"/>
    <w:multiLevelType w:val="multilevel"/>
    <w:tmpl w:val="50B235AC"/>
    <w:numStyleLink w:val="ImportedStyle17"/>
  </w:abstractNum>
  <w:abstractNum w:abstractNumId="22" w15:restartNumberingAfterBreak="0">
    <w:nsid w:val="4CEC3FF4"/>
    <w:multiLevelType w:val="multilevel"/>
    <w:tmpl w:val="A8FA0F16"/>
    <w:numStyleLink w:val="ImportedStyle14"/>
  </w:abstractNum>
  <w:abstractNum w:abstractNumId="23" w15:restartNumberingAfterBreak="0">
    <w:nsid w:val="4D7C4EAB"/>
    <w:multiLevelType w:val="multilevel"/>
    <w:tmpl w:val="B6882110"/>
    <w:styleLink w:val="ImportedStyle5"/>
    <w:lvl w:ilvl="0">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56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4F221A62"/>
    <w:multiLevelType w:val="multilevel"/>
    <w:tmpl w:val="78829A38"/>
    <w:numStyleLink w:val="ImportedStyle8"/>
  </w:abstractNum>
  <w:abstractNum w:abstractNumId="25" w15:restartNumberingAfterBreak="0">
    <w:nsid w:val="54311E5C"/>
    <w:multiLevelType w:val="hybridMultilevel"/>
    <w:tmpl w:val="8B84C6B4"/>
    <w:numStyleLink w:val="ImportedStyle18"/>
  </w:abstractNum>
  <w:abstractNum w:abstractNumId="26" w15:restartNumberingAfterBreak="0">
    <w:nsid w:val="560005B3"/>
    <w:multiLevelType w:val="hybridMultilevel"/>
    <w:tmpl w:val="A88A4510"/>
    <w:styleLink w:val="ImportedStyle6"/>
    <w:lvl w:ilvl="0" w:tplc="ED5A1654">
      <w:start w:val="1"/>
      <w:numFmt w:val="decimal"/>
      <w:lvlText w:val="(%1)"/>
      <w:lvlJc w:val="left"/>
      <w:pPr>
        <w:tabs>
          <w:tab w:val="left" w:pos="454"/>
          <w:tab w:val="left" w:pos="720"/>
          <w:tab w:val="left" w:pos="907"/>
          <w:tab w:val="num" w:pos="1361"/>
        </w:tabs>
        <w:ind w:left="720"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5CABBC">
      <w:start w:val="1"/>
      <w:numFmt w:val="decimal"/>
      <w:lvlText w:val="(%2)"/>
      <w:lvlJc w:val="left"/>
      <w:pPr>
        <w:tabs>
          <w:tab w:val="left" w:pos="454"/>
          <w:tab w:val="left" w:pos="720"/>
          <w:tab w:val="left" w:pos="907"/>
          <w:tab w:val="left" w:pos="1361"/>
          <w:tab w:val="num" w:pos="1642"/>
        </w:tabs>
        <w:ind w:left="1001"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B820B6">
      <w:start w:val="1"/>
      <w:numFmt w:val="decimal"/>
      <w:lvlText w:val="(%3)"/>
      <w:lvlJc w:val="left"/>
      <w:pPr>
        <w:tabs>
          <w:tab w:val="left" w:pos="454"/>
          <w:tab w:val="left" w:pos="720"/>
          <w:tab w:val="left" w:pos="907"/>
          <w:tab w:val="left" w:pos="1361"/>
          <w:tab w:val="num" w:pos="2362"/>
        </w:tabs>
        <w:ind w:left="1721"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847FE6">
      <w:start w:val="1"/>
      <w:numFmt w:val="decimal"/>
      <w:lvlText w:val="(%4)"/>
      <w:lvlJc w:val="left"/>
      <w:pPr>
        <w:tabs>
          <w:tab w:val="left" w:pos="454"/>
          <w:tab w:val="left" w:pos="720"/>
          <w:tab w:val="left" w:pos="907"/>
          <w:tab w:val="left" w:pos="1361"/>
          <w:tab w:val="num" w:pos="3082"/>
        </w:tabs>
        <w:ind w:left="2441"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32C9510">
      <w:start w:val="1"/>
      <w:numFmt w:val="decimal"/>
      <w:lvlText w:val="(%5)"/>
      <w:lvlJc w:val="left"/>
      <w:pPr>
        <w:tabs>
          <w:tab w:val="left" w:pos="454"/>
          <w:tab w:val="left" w:pos="720"/>
          <w:tab w:val="left" w:pos="907"/>
          <w:tab w:val="left" w:pos="1361"/>
          <w:tab w:val="num" w:pos="3802"/>
        </w:tabs>
        <w:ind w:left="3161"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C41A0C">
      <w:start w:val="1"/>
      <w:numFmt w:val="decimal"/>
      <w:lvlText w:val="(%6)"/>
      <w:lvlJc w:val="left"/>
      <w:pPr>
        <w:tabs>
          <w:tab w:val="left" w:pos="454"/>
          <w:tab w:val="left" w:pos="720"/>
          <w:tab w:val="left" w:pos="907"/>
          <w:tab w:val="left" w:pos="1361"/>
          <w:tab w:val="num" w:pos="4522"/>
        </w:tabs>
        <w:ind w:left="3881"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B04660">
      <w:start w:val="1"/>
      <w:numFmt w:val="decimal"/>
      <w:lvlText w:val="(%7)"/>
      <w:lvlJc w:val="left"/>
      <w:pPr>
        <w:tabs>
          <w:tab w:val="left" w:pos="454"/>
          <w:tab w:val="left" w:pos="720"/>
          <w:tab w:val="left" w:pos="907"/>
          <w:tab w:val="left" w:pos="1361"/>
          <w:tab w:val="num" w:pos="5242"/>
        </w:tabs>
        <w:ind w:left="4601"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3EAA5DA">
      <w:start w:val="1"/>
      <w:numFmt w:val="decimal"/>
      <w:lvlText w:val="(%8)"/>
      <w:lvlJc w:val="left"/>
      <w:pPr>
        <w:tabs>
          <w:tab w:val="left" w:pos="454"/>
          <w:tab w:val="left" w:pos="720"/>
          <w:tab w:val="left" w:pos="907"/>
          <w:tab w:val="left" w:pos="1361"/>
          <w:tab w:val="num" w:pos="5962"/>
        </w:tabs>
        <w:ind w:left="5321"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5EF180">
      <w:start w:val="1"/>
      <w:numFmt w:val="decimal"/>
      <w:lvlText w:val="(%9)"/>
      <w:lvlJc w:val="left"/>
      <w:pPr>
        <w:tabs>
          <w:tab w:val="left" w:pos="454"/>
          <w:tab w:val="left" w:pos="720"/>
          <w:tab w:val="left" w:pos="907"/>
          <w:tab w:val="left" w:pos="1361"/>
          <w:tab w:val="num" w:pos="6682"/>
        </w:tabs>
        <w:ind w:left="6041"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5AEA0C45"/>
    <w:multiLevelType w:val="multilevel"/>
    <w:tmpl w:val="7DDE1A30"/>
    <w:styleLink w:val="ImportedStyle2"/>
    <w:lvl w:ilvl="0">
      <w:start w:val="1"/>
      <w:numFmt w:val="decimal"/>
      <w:lvlText w:val="%1."/>
      <w:lvlJc w:val="left"/>
      <w:pPr>
        <w:ind w:left="257" w:hanging="2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567" w:hanging="2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left" w:pos="567"/>
        </w:tabs>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left" w:pos="567"/>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left" w:pos="567"/>
        </w:tabs>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left" w:pos="567"/>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left" w:pos="567"/>
        </w:tabs>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left" w:pos="567"/>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5BBB4DFC"/>
    <w:multiLevelType w:val="hybridMultilevel"/>
    <w:tmpl w:val="00946E74"/>
    <w:styleLink w:val="ImportedStyle19"/>
    <w:lvl w:ilvl="0" w:tplc="F2763932">
      <w:start w:val="1"/>
      <w:numFmt w:val="decimal"/>
      <w:lvlText w:val="%1."/>
      <w:lvlJc w:val="left"/>
      <w:pPr>
        <w:tabs>
          <w:tab w:val="num" w:pos="720"/>
        </w:tabs>
        <w:ind w:left="95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642D10C">
      <w:start w:val="1"/>
      <w:numFmt w:val="lowerLetter"/>
      <w:lvlText w:val="%2."/>
      <w:lvlJc w:val="left"/>
      <w:pPr>
        <w:tabs>
          <w:tab w:val="num" w:pos="1440"/>
        </w:tabs>
        <w:ind w:left="167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0C2FC6">
      <w:start w:val="1"/>
      <w:numFmt w:val="lowerRoman"/>
      <w:lvlText w:val="%3."/>
      <w:lvlJc w:val="left"/>
      <w:pPr>
        <w:tabs>
          <w:tab w:val="num" w:pos="2390"/>
        </w:tabs>
        <w:ind w:left="2620" w:hanging="5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9E96E4">
      <w:start w:val="1"/>
      <w:numFmt w:val="decimal"/>
      <w:lvlText w:val="%4."/>
      <w:lvlJc w:val="left"/>
      <w:pPr>
        <w:tabs>
          <w:tab w:val="num" w:pos="2880"/>
        </w:tabs>
        <w:ind w:left="311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006CF6">
      <w:start w:val="1"/>
      <w:numFmt w:val="lowerLetter"/>
      <w:lvlText w:val="%5."/>
      <w:lvlJc w:val="left"/>
      <w:pPr>
        <w:tabs>
          <w:tab w:val="num" w:pos="3600"/>
        </w:tabs>
        <w:ind w:left="383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5289B0">
      <w:start w:val="1"/>
      <w:numFmt w:val="lowerRoman"/>
      <w:lvlText w:val="%6."/>
      <w:lvlJc w:val="left"/>
      <w:pPr>
        <w:tabs>
          <w:tab w:val="num" w:pos="4550"/>
        </w:tabs>
        <w:ind w:left="4780" w:hanging="5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1217A0">
      <w:start w:val="1"/>
      <w:numFmt w:val="decimal"/>
      <w:lvlText w:val="%7."/>
      <w:lvlJc w:val="left"/>
      <w:pPr>
        <w:tabs>
          <w:tab w:val="num" w:pos="5040"/>
        </w:tabs>
        <w:ind w:left="527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5CDC40">
      <w:start w:val="1"/>
      <w:numFmt w:val="lowerLetter"/>
      <w:lvlText w:val="%8."/>
      <w:lvlJc w:val="left"/>
      <w:pPr>
        <w:tabs>
          <w:tab w:val="num" w:pos="5760"/>
        </w:tabs>
        <w:ind w:left="599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AE83EC">
      <w:start w:val="1"/>
      <w:numFmt w:val="lowerRoman"/>
      <w:lvlText w:val="%9."/>
      <w:lvlJc w:val="left"/>
      <w:pPr>
        <w:tabs>
          <w:tab w:val="num" w:pos="6710"/>
        </w:tabs>
        <w:ind w:left="6940" w:hanging="5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E3C7866"/>
    <w:multiLevelType w:val="hybridMultilevel"/>
    <w:tmpl w:val="8B84C6B4"/>
    <w:styleLink w:val="ImportedStyle18"/>
    <w:lvl w:ilvl="0" w:tplc="9F16A43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4BA5374">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1C1D5A">
      <w:start w:val="1"/>
      <w:numFmt w:val="lowerRoman"/>
      <w:lvlText w:val="%3."/>
      <w:lvlJc w:val="left"/>
      <w:pPr>
        <w:tabs>
          <w:tab w:val="left" w:pos="720"/>
        </w:tabs>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288726">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62F9C6">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236496A">
      <w:start w:val="1"/>
      <w:numFmt w:val="lowerRoman"/>
      <w:lvlText w:val="%6."/>
      <w:lvlJc w:val="left"/>
      <w:pPr>
        <w:tabs>
          <w:tab w:val="left" w:pos="720"/>
        </w:tabs>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E61D98">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50FBF6">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56BC2C">
      <w:start w:val="1"/>
      <w:numFmt w:val="lowerRoman"/>
      <w:lvlText w:val="%9."/>
      <w:lvlJc w:val="left"/>
      <w:pPr>
        <w:tabs>
          <w:tab w:val="left" w:pos="720"/>
        </w:tabs>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5FC96A74"/>
    <w:multiLevelType w:val="multilevel"/>
    <w:tmpl w:val="A3BCEA4C"/>
    <w:lvl w:ilvl="0">
      <w:start w:val="1"/>
      <w:numFmt w:val="decimal"/>
      <w:pStyle w:val="Virsraksts1"/>
      <w:lvlText w:val="%1."/>
      <w:lvlJc w:val="left"/>
      <w:pPr>
        <w:tabs>
          <w:tab w:val="num" w:pos="360"/>
        </w:tabs>
        <w:ind w:left="360" w:hanging="360"/>
      </w:pPr>
      <w:rPr>
        <w:rFonts w:hint="default"/>
      </w:rPr>
    </w:lvl>
    <w:lvl w:ilvl="1">
      <w:start w:val="1"/>
      <w:numFmt w:val="decimal"/>
      <w:pStyle w:val="Virsraksts2"/>
      <w:lvlText w:val="%1.%2."/>
      <w:lvlJc w:val="left"/>
      <w:pPr>
        <w:tabs>
          <w:tab w:val="num" w:pos="596"/>
        </w:tabs>
        <w:ind w:left="499" w:hanging="357"/>
      </w:pPr>
      <w:rPr>
        <w:rFonts w:hint="default"/>
      </w:rPr>
    </w:lvl>
    <w:lvl w:ilvl="2">
      <w:start w:val="1"/>
      <w:numFmt w:val="decimal"/>
      <w:pStyle w:val="Virsraksts3"/>
      <w:lvlText w:val="%1.%2.%3."/>
      <w:lvlJc w:val="left"/>
      <w:pPr>
        <w:tabs>
          <w:tab w:val="num" w:pos="56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2A51718"/>
    <w:multiLevelType w:val="hybridMultilevel"/>
    <w:tmpl w:val="44A4C3E4"/>
    <w:styleLink w:val="ImportedStyle11"/>
    <w:lvl w:ilvl="0" w:tplc="9BCC5824">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04253D8">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5A0E392">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67A889C">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178F9A2">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2E9474">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7268F0">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6AB332">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407E1A">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65790DD5"/>
    <w:multiLevelType w:val="multilevel"/>
    <w:tmpl w:val="B6882110"/>
    <w:numStyleLink w:val="ImportedStyle5"/>
  </w:abstractNum>
  <w:abstractNum w:abstractNumId="33" w15:restartNumberingAfterBreak="0">
    <w:nsid w:val="68C0625D"/>
    <w:multiLevelType w:val="multilevel"/>
    <w:tmpl w:val="A8FA0F16"/>
    <w:styleLink w:val="ImportedStyle14"/>
    <w:lvl w:ilvl="0">
      <w:start w:val="1"/>
      <w:numFmt w:val="decimal"/>
      <w:lvlText w:val="%1."/>
      <w:lvlJc w:val="left"/>
      <w:pPr>
        <w:tabs>
          <w:tab w:val="num" w:pos="567"/>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left" w:pos="567"/>
          <w:tab w:val="num" w:pos="2880"/>
        </w:tabs>
        <w:ind w:left="2957" w:hanging="26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567"/>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567"/>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67"/>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567"/>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567"/>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567"/>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567"/>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6D301581"/>
    <w:multiLevelType w:val="multilevel"/>
    <w:tmpl w:val="E986363A"/>
    <w:numStyleLink w:val="ImportedStyle16"/>
  </w:abstractNum>
  <w:abstractNum w:abstractNumId="35" w15:restartNumberingAfterBreak="0">
    <w:nsid w:val="76211F06"/>
    <w:multiLevelType w:val="hybridMultilevel"/>
    <w:tmpl w:val="E5627E68"/>
    <w:styleLink w:val="ImportedStyle7"/>
    <w:lvl w:ilvl="0" w:tplc="CE9CE0A4">
      <w:start w:val="1"/>
      <w:numFmt w:val="decimal"/>
      <w:lvlText w:val="%1."/>
      <w:lvlJc w:val="left"/>
      <w:pPr>
        <w:tabs>
          <w:tab w:val="num" w:pos="720"/>
        </w:tabs>
        <w:ind w:left="927"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326E00">
      <w:start w:val="1"/>
      <w:numFmt w:val="lowerLetter"/>
      <w:lvlText w:val="%2."/>
      <w:lvlJc w:val="left"/>
      <w:pPr>
        <w:tabs>
          <w:tab w:val="num" w:pos="1440"/>
        </w:tabs>
        <w:ind w:left="1647"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BCE24A">
      <w:start w:val="1"/>
      <w:numFmt w:val="lowerRoman"/>
      <w:lvlText w:val="%3."/>
      <w:lvlJc w:val="left"/>
      <w:pPr>
        <w:tabs>
          <w:tab w:val="num" w:pos="2367"/>
        </w:tabs>
        <w:ind w:left="2574" w:hanging="496"/>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A4BE02">
      <w:start w:val="1"/>
      <w:numFmt w:val="decimal"/>
      <w:lvlText w:val="%4."/>
      <w:lvlJc w:val="left"/>
      <w:pPr>
        <w:tabs>
          <w:tab w:val="num" w:pos="2880"/>
        </w:tabs>
        <w:ind w:left="3087"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7C39F4">
      <w:start w:val="1"/>
      <w:numFmt w:val="lowerLetter"/>
      <w:lvlText w:val="%5."/>
      <w:lvlJc w:val="left"/>
      <w:pPr>
        <w:tabs>
          <w:tab w:val="num" w:pos="3600"/>
        </w:tabs>
        <w:ind w:left="3807"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1A0212E">
      <w:start w:val="1"/>
      <w:numFmt w:val="lowerRoman"/>
      <w:lvlText w:val="%6."/>
      <w:lvlJc w:val="left"/>
      <w:pPr>
        <w:tabs>
          <w:tab w:val="num" w:pos="4527"/>
        </w:tabs>
        <w:ind w:left="4734" w:hanging="496"/>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0C6B90">
      <w:start w:val="1"/>
      <w:numFmt w:val="decimal"/>
      <w:lvlText w:val="%7."/>
      <w:lvlJc w:val="left"/>
      <w:pPr>
        <w:tabs>
          <w:tab w:val="num" w:pos="5040"/>
        </w:tabs>
        <w:ind w:left="5247"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96703A">
      <w:start w:val="1"/>
      <w:numFmt w:val="lowerLetter"/>
      <w:lvlText w:val="%8."/>
      <w:lvlJc w:val="left"/>
      <w:pPr>
        <w:tabs>
          <w:tab w:val="num" w:pos="5760"/>
        </w:tabs>
        <w:ind w:left="5967"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EC3772">
      <w:start w:val="1"/>
      <w:numFmt w:val="lowerRoman"/>
      <w:lvlText w:val="%9."/>
      <w:lvlJc w:val="left"/>
      <w:pPr>
        <w:tabs>
          <w:tab w:val="num" w:pos="6687"/>
        </w:tabs>
        <w:ind w:left="6894" w:hanging="496"/>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79477B62"/>
    <w:multiLevelType w:val="multilevel"/>
    <w:tmpl w:val="7DDE1A30"/>
    <w:numStyleLink w:val="ImportedStyle2"/>
  </w:abstractNum>
  <w:abstractNum w:abstractNumId="37" w15:restartNumberingAfterBreak="0">
    <w:nsid w:val="79614A47"/>
    <w:multiLevelType w:val="multilevel"/>
    <w:tmpl w:val="E986363A"/>
    <w:styleLink w:val="ImportedStyle16"/>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7E8D4BBC"/>
    <w:multiLevelType w:val="hybridMultilevel"/>
    <w:tmpl w:val="BF2C6BC8"/>
    <w:numStyleLink w:val="ImportedStyle13"/>
  </w:abstractNum>
  <w:num w:numId="1">
    <w:abstractNumId w:val="16"/>
  </w:num>
  <w:num w:numId="2">
    <w:abstractNumId w:val="11"/>
  </w:num>
  <w:num w:numId="3">
    <w:abstractNumId w:val="27"/>
  </w:num>
  <w:num w:numId="4">
    <w:abstractNumId w:val="36"/>
  </w:num>
  <w:num w:numId="5">
    <w:abstractNumId w:val="9"/>
  </w:num>
  <w:num w:numId="6">
    <w:abstractNumId w:val="7"/>
  </w:num>
  <w:num w:numId="7">
    <w:abstractNumId w:val="36"/>
    <w:lvlOverride w:ilvl="0">
      <w:startOverride w:val="2"/>
    </w:lvlOverride>
  </w:num>
  <w:num w:numId="8">
    <w:abstractNumId w:val="8"/>
  </w:num>
  <w:num w:numId="9">
    <w:abstractNumId w:val="1"/>
  </w:num>
  <w:num w:numId="10">
    <w:abstractNumId w:val="23"/>
  </w:num>
  <w:num w:numId="11">
    <w:abstractNumId w:val="32"/>
  </w:num>
  <w:num w:numId="12">
    <w:abstractNumId w:val="32"/>
    <w:lvlOverride w:ilvl="0">
      <w:startOverride w:val="4"/>
    </w:lvlOverride>
  </w:num>
  <w:num w:numId="13">
    <w:abstractNumId w:val="26"/>
  </w:num>
  <w:num w:numId="14">
    <w:abstractNumId w:val="6"/>
  </w:num>
  <w:num w:numId="15">
    <w:abstractNumId w:val="35"/>
  </w:num>
  <w:num w:numId="16">
    <w:abstractNumId w:val="17"/>
  </w:num>
  <w:num w:numId="17">
    <w:abstractNumId w:val="11"/>
    <w:lvlOverride w:ilvl="0">
      <w:startOverride w:val="1"/>
      <w:lvl w:ilvl="0">
        <w:start w:val="1"/>
        <w:numFmt w:val="decimal"/>
        <w:lvlText w:val="%1."/>
        <w:lvlJc w:val="left"/>
        <w:pPr>
          <w:tabs>
            <w:tab w:val="num" w:pos="432"/>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2."/>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4"/>
  </w:num>
  <w:num w:numId="19">
    <w:abstractNumId w:val="24"/>
  </w:num>
  <w:num w:numId="20">
    <w:abstractNumId w:val="10"/>
  </w:num>
  <w:num w:numId="21">
    <w:abstractNumId w:val="0"/>
  </w:num>
  <w:num w:numId="22">
    <w:abstractNumId w:val="0"/>
    <w:lvlOverride w:ilvl="0">
      <w:lvl w:ilvl="0">
        <w:start w:val="1"/>
        <w:numFmt w:val="decimal"/>
        <w:lvlText w:val="%1."/>
        <w:lvlJc w:val="left"/>
        <w:pPr>
          <w:tabs>
            <w:tab w:val="left" w:pos="426"/>
            <w:tab w:val="num" w:pos="814"/>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814"/>
            <w:tab w:val="num" w:pos="1246"/>
          </w:tabs>
          <w:ind w:left="858"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814"/>
          </w:tabs>
          <w:ind w:left="12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814"/>
          </w:tabs>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814"/>
          </w:tabs>
          <w:ind w:left="22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814"/>
          </w:tabs>
          <w:ind w:left="280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814"/>
          </w:tabs>
          <w:ind w:left="330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814"/>
          </w:tabs>
          <w:ind w:left="381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 w:val="left" w:pos="814"/>
          </w:tabs>
          <w:ind w:left="438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decimal"/>
        <w:lvlText w:val="%1."/>
        <w:lvlJc w:val="left"/>
        <w:pPr>
          <w:tabs>
            <w:tab w:val="left" w:pos="360"/>
            <w:tab w:val="num" w:pos="720"/>
            <w:tab w:val="left" w:pos="814"/>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720"/>
          </w:tabs>
          <w:ind w:left="792"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720"/>
            <w:tab w:val="left" w:pos="814"/>
          </w:tabs>
          <w:ind w:left="1224"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720"/>
            <w:tab w:val="left" w:pos="814"/>
          </w:tabs>
          <w:ind w:left="17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720"/>
            <w:tab w:val="left" w:pos="814"/>
          </w:tabs>
          <w:ind w:left="2232" w:hanging="8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720"/>
            <w:tab w:val="left" w:pos="814"/>
          </w:tabs>
          <w:ind w:left="2736" w:hanging="8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720"/>
            <w:tab w:val="left" w:pos="814"/>
          </w:tabs>
          <w:ind w:left="3240" w:hanging="1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720"/>
            <w:tab w:val="left" w:pos="814"/>
          </w:tabs>
          <w:ind w:left="3744" w:hanging="1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 w:val="left" w:pos="720"/>
            <w:tab w:val="left" w:pos="814"/>
          </w:tabs>
          <w:ind w:left="4320" w:hanging="1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4"/>
    <w:lvlOverride w:ilvl="0">
      <w:startOverride w:val="1"/>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35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993"/>
          </w:tabs>
          <w:ind w:left="710"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993"/>
          </w:tabs>
          <w:ind w:left="17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tabs>
            <w:tab w:val="left" w:pos="993"/>
          </w:tabs>
          <w:ind w:left="2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tabs>
            <w:tab w:val="left" w:pos="993"/>
          </w:tabs>
          <w:ind w:left="35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3.%4.%5.%6.%7.%8."/>
        <w:lvlJc w:val="left"/>
        <w:pPr>
          <w:tabs>
            <w:tab w:val="left" w:pos="993"/>
          </w:tabs>
          <w:ind w:left="427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3.%4.%5.%6.%7.%8.%9."/>
        <w:lvlJc w:val="left"/>
        <w:pPr>
          <w:tabs>
            <w:tab w:val="left" w:pos="993"/>
          </w:tabs>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12"/>
  </w:num>
  <w:num w:numId="27">
    <w:abstractNumId w:val="31"/>
  </w:num>
  <w:num w:numId="28">
    <w:abstractNumId w:val="2"/>
  </w:num>
  <w:num w:numId="29">
    <w:abstractNumId w:val="18"/>
  </w:num>
  <w:num w:numId="30">
    <w:abstractNumId w:val="13"/>
  </w:num>
  <w:num w:numId="31">
    <w:abstractNumId w:val="24"/>
    <w:lvlOverride w:ilvl="0">
      <w:startOverride w:val="1"/>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125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4"/>
    <w:lvlOverride w:ilvl="0">
      <w:startOverride w:val="5"/>
      <w:lvl w:ilvl="0">
        <w:start w:val="5"/>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5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3"/>
  </w:num>
  <w:num w:numId="34">
    <w:abstractNumId w:val="38"/>
  </w:num>
  <w:num w:numId="35">
    <w:abstractNumId w:val="33"/>
  </w:num>
  <w:num w:numId="36">
    <w:abstractNumId w:val="22"/>
  </w:num>
  <w:num w:numId="37">
    <w:abstractNumId w:val="5"/>
  </w:num>
  <w:num w:numId="38">
    <w:abstractNumId w:val="19"/>
  </w:num>
  <w:num w:numId="39">
    <w:abstractNumId w:val="19"/>
    <w:lvlOverride w:ilvl="0">
      <w:lvl w:ilvl="0">
        <w:start w:val="1"/>
        <w:numFmt w:val="decimal"/>
        <w:lvlText w:val="%1."/>
        <w:lvlJc w:val="left"/>
        <w:pPr>
          <w:tabs>
            <w:tab w:val="left" w:pos="360"/>
            <w:tab w:val="num" w:pos="720"/>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s>
          <w:ind w:left="2051" w:firstLine="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num" w:pos="5180"/>
          </w:tabs>
          <w:ind w:left="4886"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num" w:pos="7230"/>
          </w:tabs>
          <w:ind w:left="6936"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s>
          <w:ind w:left="93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num" w:pos="11094"/>
          </w:tabs>
          <w:ind w:left="10800" w:firstLine="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num" w:pos="13254"/>
          </w:tabs>
          <w:ind w:left="129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num" w:pos="15414"/>
          </w:tabs>
          <w:ind w:left="15120" w:hanging="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s>
          <w:ind w:left="17280" w:hanging="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7"/>
  </w:num>
  <w:num w:numId="41">
    <w:abstractNumId w:val="34"/>
  </w:num>
  <w:num w:numId="42">
    <w:abstractNumId w:val="20"/>
  </w:num>
  <w:num w:numId="43">
    <w:abstractNumId w:val="21"/>
  </w:num>
  <w:num w:numId="44">
    <w:abstractNumId w:val="21"/>
    <w:lvlOverride w:ilvl="1">
      <w:startOverride w:val="4"/>
    </w:lvlOverride>
  </w:num>
  <w:num w:numId="45">
    <w:abstractNumId w:val="29"/>
  </w:num>
  <w:num w:numId="46">
    <w:abstractNumId w:val="25"/>
  </w:num>
  <w:num w:numId="47">
    <w:abstractNumId w:val="28"/>
  </w:num>
  <w:num w:numId="48">
    <w:abstractNumId w:val="1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51"/>
    <w:rsid w:val="00070C1C"/>
    <w:rsid w:val="000E6083"/>
    <w:rsid w:val="001E65B5"/>
    <w:rsid w:val="004C6288"/>
    <w:rsid w:val="00670CEB"/>
    <w:rsid w:val="006B537F"/>
    <w:rsid w:val="006D5D2B"/>
    <w:rsid w:val="00755674"/>
    <w:rsid w:val="009731DD"/>
    <w:rsid w:val="00BA0263"/>
    <w:rsid w:val="00C02F7B"/>
    <w:rsid w:val="00C306A5"/>
    <w:rsid w:val="00EB3C60"/>
    <w:rsid w:val="00F73351"/>
    <w:rsid w:val="00FF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FCFA4F-BE30-4D3D-9C40-8F53F8AB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sz w:val="24"/>
      <w:szCs w:val="24"/>
    </w:rPr>
  </w:style>
  <w:style w:type="paragraph" w:styleId="Virsraksts1">
    <w:name w:val="heading 1"/>
    <w:basedOn w:val="Parasts"/>
    <w:next w:val="Parasts"/>
    <w:link w:val="Virsraksts1Rakstz"/>
    <w:qFormat/>
    <w:rsid w:val="000E6083"/>
    <w:pPr>
      <w:keepNext/>
      <w:numPr>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sz w:val="28"/>
      <w:szCs w:val="20"/>
      <w:bdr w:val="none" w:sz="0" w:space="0" w:color="auto"/>
      <w:lang w:val="lv-LV"/>
    </w:rPr>
  </w:style>
  <w:style w:type="paragraph" w:styleId="Virsraksts2">
    <w:name w:val="heading 2"/>
    <w:basedOn w:val="Parasts"/>
    <w:next w:val="Parasts"/>
    <w:link w:val="Virsraksts2Rakstz"/>
    <w:qFormat/>
    <w:rsid w:val="000E6083"/>
    <w:pPr>
      <w:keepNext/>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sz w:val="26"/>
      <w:szCs w:val="20"/>
      <w:bdr w:val="none" w:sz="0" w:space="0" w:color="auto"/>
      <w:lang w:val="lv-LV"/>
    </w:rPr>
  </w:style>
  <w:style w:type="paragraph" w:styleId="Virsraksts3">
    <w:name w:val="heading 3"/>
    <w:basedOn w:val="Parasts"/>
    <w:next w:val="Parasts"/>
    <w:link w:val="Virsraksts3Rakstz"/>
    <w:qFormat/>
    <w:rsid w:val="000E6083"/>
    <w:pPr>
      <w:keepNext/>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szCs w:val="20"/>
      <w:bdr w:val="none" w:sz="0" w:space="0" w:color="auto"/>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Kjene1">
    <w:name w:val="Kājene1"/>
    <w:pPr>
      <w:tabs>
        <w:tab w:val="center" w:pos="4153"/>
        <w:tab w:val="right" w:pos="8306"/>
      </w:tabs>
    </w:pPr>
    <w:rPr>
      <w:rFonts w:cs="Arial Unicode MS"/>
      <w:color w:val="000000"/>
      <w:sz w:val="24"/>
      <w:szCs w:val="24"/>
      <w:u w:color="000000"/>
    </w:rPr>
  </w:style>
  <w:style w:type="paragraph" w:customStyle="1" w:styleId="Parasts1">
    <w:name w:val="Parasts1"/>
    <w:pPr>
      <w:widowControl w:val="0"/>
    </w:pPr>
    <w:rPr>
      <w:rFonts w:cs="Arial Unicode MS"/>
      <w:b/>
      <w:bCs/>
      <w:color w:val="000000"/>
      <w:u w:color="000000"/>
    </w:rPr>
  </w:style>
  <w:style w:type="paragraph" w:customStyle="1" w:styleId="Sarakstarindkopa1">
    <w:name w:val="Saraksta rindkopa1"/>
    <w:pPr>
      <w:widowControl w:val="0"/>
      <w:ind w:left="720"/>
    </w:pPr>
    <w:rPr>
      <w:rFonts w:cs="Arial Unicode MS"/>
      <w:b/>
      <w:bC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3"/>
      </w:numPr>
    </w:pPr>
  </w:style>
  <w:style w:type="numbering" w:customStyle="1" w:styleId="ImportedStyle14">
    <w:name w:val="Imported Style 14"/>
    <w:pPr>
      <w:numPr>
        <w:numId w:val="35"/>
      </w:numPr>
    </w:pPr>
  </w:style>
  <w:style w:type="numbering" w:customStyle="1" w:styleId="ImportedStyle15">
    <w:name w:val="Imported Style 15"/>
    <w:pPr>
      <w:numPr>
        <w:numId w:val="37"/>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5"/>
      </w:numPr>
    </w:pPr>
  </w:style>
  <w:style w:type="numbering" w:customStyle="1" w:styleId="ImportedStyle19">
    <w:name w:val="Imported Style 19"/>
    <w:pPr>
      <w:numPr>
        <w:numId w:val="47"/>
      </w:numPr>
    </w:pPr>
  </w:style>
  <w:style w:type="character" w:customStyle="1" w:styleId="Virsraksts1Rakstz">
    <w:name w:val="Virsraksts 1 Rakstz."/>
    <w:basedOn w:val="Noklusjumarindkopasfonts"/>
    <w:link w:val="Virsraksts1"/>
    <w:rsid w:val="000E6083"/>
    <w:rPr>
      <w:rFonts w:eastAsia="Times New Roman"/>
      <w:b/>
      <w:sz w:val="28"/>
      <w:bdr w:val="none" w:sz="0" w:space="0" w:color="auto"/>
      <w:lang w:val="lv-LV"/>
    </w:rPr>
  </w:style>
  <w:style w:type="character" w:customStyle="1" w:styleId="Virsraksts2Rakstz">
    <w:name w:val="Virsraksts 2 Rakstz."/>
    <w:basedOn w:val="Noklusjumarindkopasfonts"/>
    <w:link w:val="Virsraksts2"/>
    <w:rsid w:val="000E6083"/>
    <w:rPr>
      <w:rFonts w:eastAsia="Times New Roman"/>
      <w:b/>
      <w:sz w:val="26"/>
      <w:bdr w:val="none" w:sz="0" w:space="0" w:color="auto"/>
      <w:lang w:val="lv-LV"/>
    </w:rPr>
  </w:style>
  <w:style w:type="character" w:customStyle="1" w:styleId="Virsraksts3Rakstz">
    <w:name w:val="Virsraksts 3 Rakstz."/>
    <w:basedOn w:val="Noklusjumarindkopasfonts"/>
    <w:link w:val="Virsraksts3"/>
    <w:rsid w:val="000E6083"/>
    <w:rPr>
      <w:rFonts w:eastAsia="Times New Roman"/>
      <w:sz w:val="24"/>
      <w:bdr w:val="none" w:sz="0" w:space="0" w:color="auto"/>
      <w:lang w:val="lv-LV"/>
    </w:rPr>
  </w:style>
  <w:style w:type="paragraph" w:styleId="Balonteksts">
    <w:name w:val="Balloon Text"/>
    <w:basedOn w:val="Parasts"/>
    <w:link w:val="BalontekstsRakstz"/>
    <w:uiPriority w:val="99"/>
    <w:semiHidden/>
    <w:unhideWhenUsed/>
    <w:rsid w:val="000E6083"/>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E60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4A73-F4FF-4F82-830D-E9E7D0DD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11888</Words>
  <Characters>6777</Characters>
  <Application>Microsoft Office Word</Application>
  <DocSecurity>4</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Biedrība "Asociācija Dzīvesprieks"</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Miklāva</dc:creator>
  <cp:lastModifiedBy>Elza Leimane</cp:lastModifiedBy>
  <cp:revision>2</cp:revision>
  <dcterms:created xsi:type="dcterms:W3CDTF">2018-02-14T10:34:00Z</dcterms:created>
  <dcterms:modified xsi:type="dcterms:W3CDTF">2018-02-14T10:34:00Z</dcterms:modified>
</cp:coreProperties>
</file>